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DF3C" w14:textId="77777777" w:rsidR="001C4FBB" w:rsidRPr="00A61155" w:rsidRDefault="00A611F4" w:rsidP="005F41D4">
      <w:pPr>
        <w:spacing w:afterLines="50" w:after="180" w:line="600" w:lineRule="exact"/>
        <w:jc w:val="center"/>
        <w:rPr>
          <w:rFonts w:ascii="標楷體" w:eastAsia="標楷體" w:hAnsi="標楷體"/>
          <w:b/>
          <w:spacing w:val="-4"/>
          <w:sz w:val="44"/>
          <w:szCs w:val="44"/>
        </w:rPr>
      </w:pP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南投縣政府</w:t>
      </w:r>
      <w:r w:rsidR="00016824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衛生局</w:t>
      </w:r>
    </w:p>
    <w:p w14:paraId="4A56FCBA" w14:textId="77777777" w:rsidR="003F43BF" w:rsidRPr="00A61155" w:rsidRDefault="00A611F4" w:rsidP="005F41D4">
      <w:pPr>
        <w:spacing w:afterLines="50" w:after="180" w:line="600" w:lineRule="exact"/>
        <w:jc w:val="center"/>
        <w:rPr>
          <w:rFonts w:ascii="標楷體" w:eastAsia="標楷體" w:hAnsi="標楷體"/>
          <w:b/>
          <w:spacing w:val="-4"/>
          <w:sz w:val="44"/>
          <w:szCs w:val="44"/>
        </w:rPr>
      </w:pP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11</w:t>
      </w:r>
      <w:r w:rsidR="00F0104C">
        <w:rPr>
          <w:rFonts w:ascii="標楷體" w:eastAsia="標楷體" w:hAnsi="標楷體"/>
          <w:b/>
          <w:spacing w:val="-4"/>
          <w:sz w:val="44"/>
          <w:szCs w:val="44"/>
        </w:rPr>
        <w:t>5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年受理大</w:t>
      </w:r>
      <w:r w:rsidR="00F270A0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專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校院</w:t>
      </w:r>
      <w:r w:rsidR="002D6AC1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或社團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學生實習計畫書</w:t>
      </w:r>
    </w:p>
    <w:p w14:paraId="062A5632" w14:textId="77777777" w:rsidR="00D33D2F" w:rsidRPr="00A61155" w:rsidRDefault="00932656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目</w:t>
      </w:r>
      <w:r w:rsidR="00F270A0" w:rsidRPr="00A61155">
        <w:rPr>
          <w:rFonts w:ascii="標楷體" w:eastAsia="標楷體" w:hAnsi="標楷體" w:hint="eastAsia"/>
          <w:sz w:val="28"/>
          <w:szCs w:val="28"/>
        </w:rPr>
        <w:t>的</w:t>
      </w:r>
    </w:p>
    <w:p w14:paraId="213981D9" w14:textId="77777777" w:rsidR="00D33D2F" w:rsidRPr="00A61155" w:rsidRDefault="00D33D2F" w:rsidP="00032F62">
      <w:pPr>
        <w:pStyle w:val="a3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為強化學生社會工作實務知能，促進與各學術單位之合作，累積實務工作經驗，強化理論與實務結合，以儲備與訓練相關人才，厚植未來投入助人職場之工作職能。</w:t>
      </w:r>
    </w:p>
    <w:p w14:paraId="363738D3" w14:textId="77777777" w:rsidR="00064975" w:rsidRPr="00A61155" w:rsidRDefault="00064975" w:rsidP="00032F62">
      <w:pPr>
        <w:pStyle w:val="a3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有效運用社會資源，協助本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局</w:t>
      </w:r>
      <w:r w:rsidRPr="00A61155">
        <w:rPr>
          <w:rFonts w:ascii="標楷體" w:eastAsia="標楷體" w:hAnsi="標楷體" w:hint="eastAsia"/>
          <w:sz w:val="28"/>
          <w:szCs w:val="28"/>
        </w:rPr>
        <w:t>推動毒品危害防制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及社區心理衛生等</w:t>
      </w:r>
      <w:r w:rsidRPr="00A61155">
        <w:rPr>
          <w:rFonts w:ascii="標楷體" w:eastAsia="標楷體" w:hAnsi="標楷體" w:hint="eastAsia"/>
          <w:sz w:val="28"/>
          <w:szCs w:val="28"/>
        </w:rPr>
        <w:t>業務，以提升服務品質，強化社會安全網絡。</w:t>
      </w:r>
    </w:p>
    <w:p w14:paraId="7F8BCC11" w14:textId="77777777" w:rsidR="002D6352" w:rsidRPr="00A61155" w:rsidRDefault="002D6352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承辦單位：南投縣政府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衛生局</w:t>
      </w:r>
    </w:p>
    <w:p w14:paraId="3120AB14" w14:textId="77777777" w:rsidR="002D6352" w:rsidRPr="00A61155" w:rsidRDefault="002D6352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實習類別及名額：暑期實習，招收1名學生。</w:t>
      </w:r>
    </w:p>
    <w:p w14:paraId="4D4FDE54" w14:textId="77777777" w:rsidR="00932656" w:rsidRPr="00A61155" w:rsidRDefault="00932656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申請</w:t>
      </w:r>
      <w:r w:rsidR="0050483A" w:rsidRPr="00A61155">
        <w:rPr>
          <w:rFonts w:ascii="標楷體" w:eastAsia="標楷體" w:hAnsi="標楷體" w:hint="eastAsia"/>
          <w:sz w:val="28"/>
          <w:szCs w:val="28"/>
        </w:rPr>
        <w:t>資格</w:t>
      </w:r>
    </w:p>
    <w:p w14:paraId="0C1121F9" w14:textId="77777777" w:rsidR="00D33D2F" w:rsidRPr="00A61155" w:rsidRDefault="00932656" w:rsidP="00032F62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教育部認可之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公立或立案之私立專科以上學校</w:t>
      </w:r>
      <w:r w:rsidR="00F7401D">
        <w:rPr>
          <w:rFonts w:ascii="標楷體" w:eastAsia="標楷體" w:hAnsi="標楷體" w:hint="eastAsia"/>
          <w:sz w:val="28"/>
          <w:szCs w:val="28"/>
        </w:rPr>
        <w:t>，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社會工作</w:t>
      </w:r>
      <w:r w:rsidR="0050483A" w:rsidRPr="00A61155">
        <w:rPr>
          <w:rFonts w:ascii="標楷體" w:eastAsia="標楷體" w:hAnsi="標楷體" w:hint="eastAsia"/>
          <w:sz w:val="28"/>
          <w:szCs w:val="28"/>
        </w:rPr>
        <w:t>相關</w:t>
      </w:r>
      <w:r w:rsidR="003524EC">
        <w:rPr>
          <w:rFonts w:ascii="標楷體" w:eastAsia="標楷體" w:hAnsi="標楷體" w:hint="eastAsia"/>
          <w:sz w:val="28"/>
          <w:szCs w:val="28"/>
        </w:rPr>
        <w:t>系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所之學生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14:paraId="0850FEB0" w14:textId="77777777" w:rsidR="00A342F9" w:rsidRPr="00A61155" w:rsidRDefault="00BC31A2" w:rsidP="00A342F9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在校已修畢社會工作概論、社會個案工作、社會團體工作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等課程為優先。</w:t>
      </w:r>
    </w:p>
    <w:p w14:paraId="26476661" w14:textId="77777777" w:rsidR="002D6352" w:rsidRPr="00A61155" w:rsidRDefault="00932656" w:rsidP="00032F62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具</w:t>
      </w:r>
      <w:r w:rsidR="00BC31A2">
        <w:rPr>
          <w:rFonts w:ascii="標楷體" w:eastAsia="標楷體" w:hAnsi="標楷體" w:hint="eastAsia"/>
          <w:sz w:val="28"/>
          <w:szCs w:val="28"/>
        </w:rPr>
        <w:t>學習動機、服務熱忱，</w:t>
      </w:r>
      <w:r w:rsidRPr="00A61155">
        <w:rPr>
          <w:rFonts w:ascii="標楷體" w:eastAsia="標楷體" w:hAnsi="標楷體" w:hint="eastAsia"/>
          <w:sz w:val="28"/>
          <w:szCs w:val="28"/>
        </w:rPr>
        <w:t>對毒品危害防制</w:t>
      </w:r>
      <w:r w:rsidR="00192021" w:rsidRPr="00A61155">
        <w:rPr>
          <w:rFonts w:ascii="標楷體" w:eastAsia="標楷體" w:hAnsi="標楷體" w:hint="eastAsia"/>
          <w:sz w:val="28"/>
          <w:szCs w:val="28"/>
        </w:rPr>
        <w:t>及社區心理衛生</w:t>
      </w:r>
      <w:r w:rsidR="00BC31A2">
        <w:rPr>
          <w:rFonts w:ascii="標楷體" w:eastAsia="標楷體" w:hAnsi="標楷體" w:hint="eastAsia"/>
          <w:sz w:val="28"/>
          <w:szCs w:val="28"/>
        </w:rPr>
        <w:t>議題關心且</w:t>
      </w:r>
      <w:r w:rsidRPr="00A61155">
        <w:rPr>
          <w:rFonts w:ascii="標楷體" w:eastAsia="標楷體" w:hAnsi="標楷體" w:hint="eastAsia"/>
          <w:sz w:val="28"/>
          <w:szCs w:val="28"/>
        </w:rPr>
        <w:t>有興趣者。</w:t>
      </w:r>
    </w:p>
    <w:p w14:paraId="1C2F52CF" w14:textId="77777777" w:rsidR="00794CFF" w:rsidRPr="00A61155" w:rsidRDefault="00794CFF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實習期間</w:t>
      </w:r>
    </w:p>
    <w:p w14:paraId="5E88922F" w14:textId="77777777" w:rsidR="00D33D2F" w:rsidRPr="00A61155" w:rsidRDefault="00794CFF" w:rsidP="00032F62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自11</w:t>
      </w:r>
      <w:r w:rsidR="00F0104C">
        <w:rPr>
          <w:rFonts w:ascii="標楷體" w:eastAsia="標楷體" w:hAnsi="標楷體"/>
          <w:sz w:val="28"/>
          <w:szCs w:val="28"/>
        </w:rPr>
        <w:t>5</w:t>
      </w:r>
      <w:r w:rsidRPr="00A61155">
        <w:rPr>
          <w:rFonts w:ascii="標楷體" w:eastAsia="標楷體" w:hAnsi="標楷體" w:hint="eastAsia"/>
          <w:sz w:val="28"/>
          <w:szCs w:val="28"/>
        </w:rPr>
        <w:t>年</w:t>
      </w:r>
      <w:r w:rsidR="00617494" w:rsidRPr="00A61155">
        <w:rPr>
          <w:rFonts w:ascii="標楷體" w:eastAsia="標楷體" w:hAnsi="標楷體" w:hint="eastAsia"/>
          <w:sz w:val="28"/>
          <w:szCs w:val="28"/>
        </w:rPr>
        <w:t>7</w:t>
      </w:r>
      <w:r w:rsidRPr="00A61155">
        <w:rPr>
          <w:rFonts w:ascii="標楷體" w:eastAsia="標楷體" w:hAnsi="標楷體" w:hint="eastAsia"/>
          <w:sz w:val="28"/>
          <w:szCs w:val="28"/>
        </w:rPr>
        <w:t>月</w:t>
      </w:r>
      <w:r w:rsidR="00F0104C">
        <w:rPr>
          <w:rFonts w:ascii="標楷體" w:eastAsia="標楷體" w:hAnsi="標楷體"/>
          <w:sz w:val="28"/>
          <w:szCs w:val="28"/>
        </w:rPr>
        <w:t>6</w:t>
      </w:r>
      <w:r w:rsidRPr="00A61155">
        <w:rPr>
          <w:rFonts w:ascii="標楷體" w:eastAsia="標楷體" w:hAnsi="標楷體" w:hint="eastAsia"/>
          <w:sz w:val="28"/>
          <w:szCs w:val="28"/>
        </w:rPr>
        <w:t>日(星期</w:t>
      </w:r>
      <w:r w:rsidR="00633B5E" w:rsidRPr="00A61155">
        <w:rPr>
          <w:rFonts w:ascii="標楷體" w:eastAsia="標楷體" w:hAnsi="標楷體" w:hint="eastAsia"/>
          <w:sz w:val="28"/>
          <w:szCs w:val="28"/>
        </w:rPr>
        <w:t>一</w:t>
      </w:r>
      <w:r w:rsidRPr="00A61155">
        <w:rPr>
          <w:rFonts w:ascii="標楷體" w:eastAsia="標楷體" w:hAnsi="標楷體" w:hint="eastAsia"/>
          <w:sz w:val="28"/>
          <w:szCs w:val="28"/>
        </w:rPr>
        <w:t>)至11</w:t>
      </w:r>
      <w:r w:rsidR="007F608C">
        <w:rPr>
          <w:rFonts w:ascii="標楷體" w:eastAsia="標楷體" w:hAnsi="標楷體"/>
          <w:sz w:val="28"/>
          <w:szCs w:val="28"/>
        </w:rPr>
        <w:t>5</w:t>
      </w:r>
      <w:r w:rsidRPr="00A61155">
        <w:rPr>
          <w:rFonts w:ascii="標楷體" w:eastAsia="標楷體" w:hAnsi="標楷體" w:hint="eastAsia"/>
          <w:sz w:val="28"/>
          <w:szCs w:val="28"/>
        </w:rPr>
        <w:t>年8月</w:t>
      </w:r>
      <w:r w:rsidR="00F0104C">
        <w:rPr>
          <w:rFonts w:ascii="標楷體" w:eastAsia="標楷體" w:hAnsi="標楷體" w:hint="eastAsia"/>
          <w:sz w:val="28"/>
          <w:szCs w:val="28"/>
        </w:rPr>
        <w:t>28</w:t>
      </w:r>
      <w:r w:rsidRPr="00A61155">
        <w:rPr>
          <w:rFonts w:ascii="標楷體" w:eastAsia="標楷體" w:hAnsi="標楷體" w:hint="eastAsia"/>
          <w:sz w:val="28"/>
          <w:szCs w:val="28"/>
        </w:rPr>
        <w:t>日(星期五)止，上午8時至下午5時30分，實習週數</w:t>
      </w:r>
      <w:r w:rsidR="00317A81" w:rsidRPr="00A61155">
        <w:rPr>
          <w:rFonts w:ascii="標楷體" w:eastAsia="標楷體" w:hAnsi="標楷體" w:hint="eastAsia"/>
          <w:sz w:val="28"/>
          <w:szCs w:val="28"/>
        </w:rPr>
        <w:t>共計8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36EF6" w:rsidRPr="00A61155">
        <w:rPr>
          <w:rFonts w:ascii="標楷體" w:eastAsia="標楷體" w:hAnsi="標楷體" w:hint="eastAsia"/>
          <w:sz w:val="28"/>
          <w:szCs w:val="28"/>
        </w:rPr>
        <w:t>（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="00016824" w:rsidRPr="00A6115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36EF6" w:rsidRPr="00A61155">
        <w:rPr>
          <w:rFonts w:ascii="標楷體" w:eastAsia="標楷體" w:hAnsi="標楷體" w:hint="eastAsia"/>
          <w:sz w:val="28"/>
          <w:szCs w:val="28"/>
        </w:rPr>
        <w:t>毒品防制業務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、4</w:t>
      </w:r>
      <w:proofErr w:type="gramStart"/>
      <w:r w:rsidR="00016824" w:rsidRPr="00A6115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36EF6" w:rsidRPr="00A61155">
        <w:rPr>
          <w:rFonts w:ascii="標楷體" w:eastAsia="標楷體" w:hAnsi="標楷體" w:hint="eastAsia"/>
          <w:sz w:val="28"/>
          <w:szCs w:val="28"/>
        </w:rPr>
        <w:t>心理衛生業務</w:t>
      </w:r>
      <w:r w:rsidR="00736EF6" w:rsidRPr="00A61155">
        <w:rPr>
          <w:rFonts w:ascii="標楷體" w:eastAsia="標楷體" w:hAnsi="標楷體"/>
          <w:sz w:val="28"/>
          <w:szCs w:val="28"/>
        </w:rPr>
        <w:t>）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，</w:t>
      </w:r>
      <w:r w:rsidR="00736EF6" w:rsidRPr="00DC3C96">
        <w:rPr>
          <w:rFonts w:ascii="標楷體" w:eastAsia="標楷體" w:hAnsi="標楷體" w:hint="eastAsia"/>
          <w:sz w:val="28"/>
          <w:szCs w:val="28"/>
        </w:rPr>
        <w:t>總時數不得低於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240</w:t>
      </w:r>
      <w:r w:rsidR="00736EF6" w:rsidRPr="00DC3C96">
        <w:rPr>
          <w:rFonts w:ascii="標楷體" w:eastAsia="標楷體" w:hAnsi="標楷體" w:hint="eastAsia"/>
          <w:sz w:val="28"/>
          <w:szCs w:val="28"/>
        </w:rPr>
        <w:t>小時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14:paraId="385CFDC0" w14:textId="77777777" w:rsidR="00D33D2F" w:rsidRPr="00A61155" w:rsidRDefault="00794CFF" w:rsidP="00032F62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實習時數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計畫依出缺勤</w:t>
      </w:r>
      <w:proofErr w:type="gramEnd"/>
      <w:r w:rsidRPr="00A61155">
        <w:rPr>
          <w:rFonts w:ascii="標楷體" w:eastAsia="標楷體" w:hAnsi="標楷體" w:hint="eastAsia"/>
          <w:sz w:val="28"/>
          <w:szCs w:val="28"/>
        </w:rPr>
        <w:t>紀錄確實統計實習總時數。</w:t>
      </w:r>
    </w:p>
    <w:p w14:paraId="627F7F12" w14:textId="77777777" w:rsidR="00032F62" w:rsidRPr="00A61155" w:rsidRDefault="00794CFF" w:rsidP="00A342F9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如遇天然災害、</w:t>
      </w:r>
      <w:r w:rsidR="00416516" w:rsidRPr="00A61155">
        <w:rPr>
          <w:rFonts w:ascii="標楷體" w:eastAsia="標楷體" w:hAnsi="標楷體" w:hint="eastAsia"/>
          <w:sz w:val="28"/>
          <w:szCs w:val="28"/>
        </w:rPr>
        <w:t>傳染性疾病</w:t>
      </w:r>
      <w:r w:rsidR="00F9021F" w:rsidRPr="00A61155">
        <w:rPr>
          <w:rFonts w:ascii="標楷體" w:eastAsia="標楷體" w:hAnsi="標楷體" w:hint="eastAsia"/>
          <w:sz w:val="28"/>
          <w:szCs w:val="28"/>
        </w:rPr>
        <w:t>等</w:t>
      </w:r>
      <w:r w:rsidRPr="00A61155">
        <w:rPr>
          <w:rFonts w:ascii="標楷體" w:eastAsia="標楷體" w:hAnsi="標楷體" w:hint="eastAsia"/>
          <w:sz w:val="28"/>
          <w:szCs w:val="28"/>
        </w:rPr>
        <w:t>致未上班，則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A61155">
        <w:rPr>
          <w:rFonts w:ascii="標楷體" w:eastAsia="標楷體" w:hAnsi="標楷體" w:hint="eastAsia"/>
          <w:sz w:val="28"/>
          <w:szCs w:val="28"/>
        </w:rPr>
        <w:t>列計實習時數</w:t>
      </w:r>
      <w:r w:rsidR="00317A81" w:rsidRPr="00A61155">
        <w:rPr>
          <w:rFonts w:ascii="標楷體" w:eastAsia="標楷體" w:hAnsi="標楷體" w:hint="eastAsia"/>
          <w:sz w:val="28"/>
          <w:szCs w:val="28"/>
        </w:rPr>
        <w:t>，</w:t>
      </w:r>
      <w:r w:rsidRPr="00A61155">
        <w:rPr>
          <w:rFonts w:ascii="標楷體" w:eastAsia="標楷體" w:hAnsi="標楷體" w:hint="eastAsia"/>
          <w:sz w:val="28"/>
          <w:szCs w:val="28"/>
        </w:rPr>
        <w:t>須另補實習時數。</w:t>
      </w:r>
    </w:p>
    <w:p w14:paraId="503ACAF3" w14:textId="77777777" w:rsidR="008D5DB5" w:rsidRPr="00A61155" w:rsidRDefault="008D5DB5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lastRenderedPageBreak/>
        <w:t>實習內容</w:t>
      </w:r>
    </w:p>
    <w:p w14:paraId="7A88BE51" w14:textId="77777777" w:rsidR="00736EF6" w:rsidRPr="00A61155" w:rsidRDefault="00736EF6" w:rsidP="001C4FBB">
      <w:pPr>
        <w:pStyle w:val="a3"/>
        <w:numPr>
          <w:ilvl w:val="0"/>
          <w:numId w:val="8"/>
        </w:numPr>
        <w:spacing w:beforeLines="50" w:before="180" w:afterLines="50" w:after="180" w:line="440" w:lineRule="exact"/>
        <w:ind w:leftChars="0" w:left="1004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毒品防制業務</w:t>
      </w:r>
    </w:p>
    <w:tbl>
      <w:tblPr>
        <w:tblStyle w:val="aa"/>
        <w:tblW w:w="8190" w:type="dxa"/>
        <w:jc w:val="center"/>
        <w:tblLook w:val="04A0" w:firstRow="1" w:lastRow="0" w:firstColumn="1" w:lastColumn="0" w:noHBand="0" w:noVBand="1"/>
      </w:tblPr>
      <w:tblGrid>
        <w:gridCol w:w="900"/>
        <w:gridCol w:w="2497"/>
        <w:gridCol w:w="4793"/>
      </w:tblGrid>
      <w:tr w:rsidR="00A61155" w:rsidRPr="00A61155" w14:paraId="12B30524" w14:textId="77777777" w:rsidTr="001C4FBB">
        <w:trPr>
          <w:trHeight w:val="283"/>
          <w:jc w:val="center"/>
        </w:trPr>
        <w:tc>
          <w:tcPr>
            <w:tcW w:w="900" w:type="dxa"/>
            <w:vAlign w:val="center"/>
          </w:tcPr>
          <w:p w14:paraId="6AFA14CC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497" w:type="dxa"/>
            <w:vAlign w:val="center"/>
          </w:tcPr>
          <w:p w14:paraId="16FCBB31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業務歸屬</w:t>
            </w:r>
          </w:p>
        </w:tc>
        <w:tc>
          <w:tcPr>
            <w:tcW w:w="4793" w:type="dxa"/>
            <w:vAlign w:val="center"/>
          </w:tcPr>
          <w:p w14:paraId="78A5FB9F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</w:tr>
      <w:tr w:rsidR="00A61155" w:rsidRPr="00A61155" w14:paraId="2D4940CB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78D8EBA6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97" w:type="dxa"/>
            <w:vMerge w:val="restart"/>
            <w:vAlign w:val="center"/>
          </w:tcPr>
          <w:p w14:paraId="34D53AA3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綜合規劃組業務</w:t>
            </w:r>
          </w:p>
        </w:tc>
        <w:tc>
          <w:tcPr>
            <w:tcW w:w="4793" w:type="dxa"/>
            <w:vAlign w:val="center"/>
          </w:tcPr>
          <w:p w14:paraId="73375874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中心環境介紹 </w:t>
            </w:r>
          </w:p>
        </w:tc>
      </w:tr>
      <w:tr w:rsidR="00A61155" w:rsidRPr="00A61155" w14:paraId="05EFF7DD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E477FE3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14:paraId="480226FE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159EBE1C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毒品分級簡介 </w:t>
            </w:r>
          </w:p>
        </w:tc>
      </w:tr>
      <w:tr w:rsidR="00A61155" w:rsidRPr="00A61155" w14:paraId="112C9C5F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2049BE5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97" w:type="dxa"/>
            <w:vMerge/>
            <w:vAlign w:val="center"/>
          </w:tcPr>
          <w:p w14:paraId="65DD8C63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7F5F96E4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社會安全網計畫簡介 </w:t>
            </w:r>
          </w:p>
        </w:tc>
      </w:tr>
      <w:tr w:rsidR="00A61155" w:rsidRPr="00A61155" w14:paraId="293CB904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77779F95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97" w:type="dxa"/>
            <w:vMerge/>
            <w:vAlign w:val="center"/>
          </w:tcPr>
          <w:p w14:paraId="43320460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70DEAA6B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藥癮者處遇輔導計畫 </w:t>
            </w:r>
          </w:p>
        </w:tc>
      </w:tr>
      <w:tr w:rsidR="00A61155" w:rsidRPr="00A61155" w14:paraId="3DB89EB0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1992A8E5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97" w:type="dxa"/>
            <w:vMerge/>
            <w:vAlign w:val="center"/>
          </w:tcPr>
          <w:p w14:paraId="2A6615E3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29625DE3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入監銜接輔導</w:t>
            </w:r>
          </w:p>
        </w:tc>
      </w:tr>
      <w:tr w:rsidR="00A61155" w:rsidRPr="00A61155" w14:paraId="35EA47C3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EAC9BE1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97" w:type="dxa"/>
            <w:vMerge/>
            <w:vAlign w:val="center"/>
          </w:tcPr>
          <w:p w14:paraId="6EE4EDB0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5F7F68F4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1155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A61155">
              <w:rPr>
                <w:rFonts w:ascii="標楷體" w:eastAsia="標楷體" w:hAnsi="標楷體"/>
                <w:sz w:val="28"/>
                <w:szCs w:val="28"/>
              </w:rPr>
              <w:t>管員</w:t>
            </w: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Level 3</w:t>
            </w: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教育訓練  </w:t>
            </w:r>
          </w:p>
        </w:tc>
      </w:tr>
      <w:tr w:rsidR="00A61155" w:rsidRPr="00A61155" w14:paraId="4E28CEDB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77CFC5A0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97" w:type="dxa"/>
            <w:vMerge/>
            <w:vAlign w:val="center"/>
          </w:tcPr>
          <w:p w14:paraId="78DD7765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633A49A9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第三、四級毒品危害講習</w:t>
            </w:r>
          </w:p>
        </w:tc>
      </w:tr>
      <w:tr w:rsidR="00A61155" w:rsidRPr="00A61155" w14:paraId="38C554CA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0E948812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97" w:type="dxa"/>
            <w:vMerge w:val="restart"/>
            <w:vAlign w:val="center"/>
          </w:tcPr>
          <w:p w14:paraId="7334CC37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醫療服務組業務</w:t>
            </w:r>
          </w:p>
        </w:tc>
        <w:tc>
          <w:tcPr>
            <w:tcW w:w="4793" w:type="dxa"/>
            <w:vAlign w:val="center"/>
          </w:tcPr>
          <w:p w14:paraId="4B8B443A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藥癮醫療戒治計畫</w:t>
            </w:r>
          </w:p>
        </w:tc>
      </w:tr>
      <w:tr w:rsidR="00A61155" w:rsidRPr="00A61155" w14:paraId="0EC211AC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05529C8F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97" w:type="dxa"/>
            <w:vMerge/>
            <w:vAlign w:val="center"/>
          </w:tcPr>
          <w:p w14:paraId="4D4CBEE3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1443F95D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緩起訴</w:t>
            </w:r>
            <w:proofErr w:type="gramStart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附命戒</w:t>
            </w:r>
            <w:proofErr w:type="gramEnd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癮治療流程</w:t>
            </w:r>
          </w:p>
        </w:tc>
      </w:tr>
      <w:tr w:rsidR="00A61155" w:rsidRPr="00A61155" w14:paraId="6F2309EC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462C9F64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97" w:type="dxa"/>
            <w:vMerge w:val="restart"/>
            <w:vAlign w:val="center"/>
          </w:tcPr>
          <w:p w14:paraId="38EBAA1A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個案追蹤輔導</w:t>
            </w:r>
          </w:p>
        </w:tc>
        <w:tc>
          <w:tcPr>
            <w:tcW w:w="4793" w:type="dxa"/>
            <w:vAlign w:val="center"/>
          </w:tcPr>
          <w:p w14:paraId="43E97B11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電話訪視</w:t>
            </w:r>
          </w:p>
        </w:tc>
      </w:tr>
      <w:tr w:rsidR="00A61155" w:rsidRPr="00A61155" w14:paraId="037D6424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2E409F44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97" w:type="dxa"/>
            <w:vMerge/>
            <w:vAlign w:val="center"/>
          </w:tcPr>
          <w:p w14:paraId="002AC95A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047B266A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家庭訪視</w:t>
            </w:r>
          </w:p>
        </w:tc>
      </w:tr>
      <w:tr w:rsidR="00A61155" w:rsidRPr="00A61155" w14:paraId="584ED3F9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7C775A54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97" w:type="dxa"/>
            <w:vMerge/>
            <w:vAlign w:val="center"/>
          </w:tcPr>
          <w:p w14:paraId="09D14AB6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3D2BE722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 xml:space="preserve">值班(陪同)-諮詢專線 </w:t>
            </w:r>
          </w:p>
        </w:tc>
      </w:tr>
      <w:tr w:rsidR="00A61155" w:rsidRPr="00A61155" w14:paraId="1B0E2051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326E261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97" w:type="dxa"/>
            <w:vMerge/>
            <w:vAlign w:val="center"/>
          </w:tcPr>
          <w:p w14:paraId="65C784CB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323E4C9E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個案評估表單</w:t>
            </w:r>
          </w:p>
        </w:tc>
      </w:tr>
      <w:tr w:rsidR="00A61155" w:rsidRPr="00A61155" w14:paraId="22ABCF1C" w14:textId="77777777" w:rsidTr="001C4FBB">
        <w:trPr>
          <w:trHeight w:val="216"/>
          <w:jc w:val="center"/>
        </w:trPr>
        <w:tc>
          <w:tcPr>
            <w:tcW w:w="900" w:type="dxa"/>
            <w:vAlign w:val="center"/>
          </w:tcPr>
          <w:p w14:paraId="07FA91E1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97" w:type="dxa"/>
            <w:vMerge/>
            <w:vAlign w:val="center"/>
          </w:tcPr>
          <w:p w14:paraId="32BB1F09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4FA25BE2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個案紀錄撰寫</w:t>
            </w:r>
          </w:p>
        </w:tc>
      </w:tr>
      <w:tr w:rsidR="00A61155" w:rsidRPr="00A61155" w14:paraId="4CB863BF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34352F21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497" w:type="dxa"/>
            <w:vMerge w:val="restart"/>
            <w:vAlign w:val="center"/>
          </w:tcPr>
          <w:p w14:paraId="775DC32D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實務參與</w:t>
            </w:r>
          </w:p>
        </w:tc>
        <w:tc>
          <w:tcPr>
            <w:tcW w:w="4793" w:type="dxa"/>
            <w:vAlign w:val="center"/>
          </w:tcPr>
          <w:p w14:paraId="63158C68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 xml:space="preserve">觀看宣導影片(心得100字以上) </w:t>
            </w:r>
          </w:p>
        </w:tc>
      </w:tr>
      <w:tr w:rsidR="00A61155" w:rsidRPr="00A61155" w14:paraId="6AE5E952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58D77ACA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497" w:type="dxa"/>
            <w:vMerge/>
            <w:vAlign w:val="center"/>
          </w:tcPr>
          <w:p w14:paraId="5D8E8081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3EE4CEFF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毒防業務</w:t>
            </w:r>
            <w:proofErr w:type="gramEnd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</w:p>
        </w:tc>
      </w:tr>
      <w:tr w:rsidR="00A61155" w:rsidRPr="00A61155" w14:paraId="5DE08652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1134E315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497" w:type="dxa"/>
            <w:vMerge/>
            <w:vAlign w:val="center"/>
          </w:tcPr>
          <w:p w14:paraId="34F84C82" w14:textId="77777777"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349BF3B0" w14:textId="77777777"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臉書粉絲專頁發文宣導</w:t>
            </w:r>
          </w:p>
        </w:tc>
      </w:tr>
    </w:tbl>
    <w:p w14:paraId="098DDA66" w14:textId="77777777" w:rsidR="00ED0417" w:rsidRPr="00A61155" w:rsidRDefault="00ED0417" w:rsidP="001C4FBB">
      <w:pPr>
        <w:pStyle w:val="a3"/>
        <w:numPr>
          <w:ilvl w:val="0"/>
          <w:numId w:val="8"/>
        </w:numPr>
        <w:spacing w:beforeLines="50" w:before="180" w:afterLines="50" w:after="180" w:line="440" w:lineRule="exact"/>
        <w:ind w:leftChars="0" w:left="1004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社區心理衛生業務</w:t>
      </w:r>
    </w:p>
    <w:tbl>
      <w:tblPr>
        <w:tblStyle w:val="aa"/>
        <w:tblW w:w="8190" w:type="dxa"/>
        <w:jc w:val="center"/>
        <w:tblLook w:val="04A0" w:firstRow="1" w:lastRow="0" w:firstColumn="1" w:lastColumn="0" w:noHBand="0" w:noVBand="1"/>
      </w:tblPr>
      <w:tblGrid>
        <w:gridCol w:w="900"/>
        <w:gridCol w:w="2497"/>
        <w:gridCol w:w="4793"/>
      </w:tblGrid>
      <w:tr w:rsidR="00A61155" w:rsidRPr="00A61155" w14:paraId="2096A864" w14:textId="77777777" w:rsidTr="001C4FBB">
        <w:trPr>
          <w:trHeight w:val="283"/>
          <w:tblHeader/>
          <w:jc w:val="center"/>
        </w:trPr>
        <w:tc>
          <w:tcPr>
            <w:tcW w:w="900" w:type="dxa"/>
            <w:vAlign w:val="center"/>
          </w:tcPr>
          <w:p w14:paraId="22003008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497" w:type="dxa"/>
          </w:tcPr>
          <w:p w14:paraId="7C3F667D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業務歸屬</w:t>
            </w:r>
          </w:p>
        </w:tc>
        <w:tc>
          <w:tcPr>
            <w:tcW w:w="4793" w:type="dxa"/>
            <w:vAlign w:val="center"/>
          </w:tcPr>
          <w:p w14:paraId="274BC378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</w:tr>
      <w:tr w:rsidR="00A61155" w:rsidRPr="00A61155" w14:paraId="222A5065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4EC6B6FB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97" w:type="dxa"/>
            <w:vMerge w:val="restart"/>
            <w:vAlign w:val="center"/>
          </w:tcPr>
          <w:p w14:paraId="38668CEE" w14:textId="77777777"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心理健康組</w:t>
            </w:r>
          </w:p>
        </w:tc>
        <w:tc>
          <w:tcPr>
            <w:tcW w:w="4793" w:type="dxa"/>
            <w:vAlign w:val="center"/>
          </w:tcPr>
          <w:p w14:paraId="513966D1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中心環境及業務介紹</w:t>
            </w:r>
          </w:p>
        </w:tc>
      </w:tr>
      <w:tr w:rsidR="00A61155" w:rsidRPr="00A61155" w14:paraId="4E496526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4C5AFED1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14:paraId="59EE86BE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2EB419AA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心理衛生宣導</w:t>
            </w:r>
          </w:p>
        </w:tc>
      </w:tr>
      <w:tr w:rsidR="00A61155" w:rsidRPr="00A61155" w14:paraId="1A146F82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70BA4D33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97" w:type="dxa"/>
            <w:vMerge/>
            <w:vAlign w:val="center"/>
          </w:tcPr>
          <w:p w14:paraId="36309B08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01B86557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酒癮</w:t>
            </w:r>
            <w:r w:rsidR="001C4FBB" w:rsidRPr="00A6115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61155">
              <w:rPr>
                <w:rFonts w:ascii="標楷體" w:eastAsia="標楷體" w:hAnsi="標楷體"/>
                <w:sz w:val="28"/>
                <w:szCs w:val="28"/>
              </w:rPr>
              <w:t>網癮介紹</w:t>
            </w:r>
          </w:p>
        </w:tc>
      </w:tr>
      <w:tr w:rsidR="00A61155" w:rsidRPr="00A61155" w14:paraId="24CD994A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1D068AD9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97" w:type="dxa"/>
            <w:vMerge/>
            <w:vAlign w:val="center"/>
          </w:tcPr>
          <w:p w14:paraId="1F096F4A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47FF3629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心理諮商服務</w:t>
            </w:r>
          </w:p>
        </w:tc>
      </w:tr>
      <w:tr w:rsidR="00A61155" w:rsidRPr="00A61155" w14:paraId="4ADD1514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7E7E6FEA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97" w:type="dxa"/>
            <w:vMerge/>
            <w:vAlign w:val="center"/>
          </w:tcPr>
          <w:p w14:paraId="53986183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17E1C206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厚植精神病友及家屬團體社區服務量能計畫</w:t>
            </w:r>
          </w:p>
        </w:tc>
      </w:tr>
      <w:tr w:rsidR="00A61155" w:rsidRPr="00A61155" w14:paraId="38A9EEF1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1E7E8340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97" w:type="dxa"/>
            <w:vMerge/>
            <w:vAlign w:val="center"/>
          </w:tcPr>
          <w:p w14:paraId="767DDFB3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55FBD1BC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精神病友多元社區生活方案發展計畫</w:t>
            </w:r>
          </w:p>
        </w:tc>
      </w:tr>
      <w:tr w:rsidR="00A61155" w:rsidRPr="00A61155" w14:paraId="0E97C69D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A405EA0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lastRenderedPageBreak/>
              <w:t>7</w:t>
            </w:r>
          </w:p>
        </w:tc>
        <w:tc>
          <w:tcPr>
            <w:tcW w:w="2497" w:type="dxa"/>
            <w:vMerge/>
            <w:vAlign w:val="center"/>
          </w:tcPr>
          <w:p w14:paraId="427B207A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0899C7EF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疑似或社區精神病人照護優化計畫</w:t>
            </w:r>
          </w:p>
        </w:tc>
      </w:tr>
      <w:tr w:rsidR="00A61155" w:rsidRPr="00A61155" w14:paraId="65EDD0A0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FAB1DA5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97" w:type="dxa"/>
            <w:vMerge w:val="restart"/>
            <w:vAlign w:val="center"/>
          </w:tcPr>
          <w:p w14:paraId="129D2E04" w14:textId="77777777"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個案管理組</w:t>
            </w:r>
          </w:p>
        </w:tc>
        <w:tc>
          <w:tcPr>
            <w:tcW w:w="4793" w:type="dxa"/>
            <w:vAlign w:val="center"/>
          </w:tcPr>
          <w:p w14:paraId="32FB18A9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強化社會安全網計畫多元合併個案關懷訪視</w:t>
            </w:r>
          </w:p>
        </w:tc>
      </w:tr>
      <w:tr w:rsidR="00A61155" w:rsidRPr="00A61155" w14:paraId="5585FDF3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6F698408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97" w:type="dxa"/>
            <w:vMerge/>
            <w:vAlign w:val="center"/>
          </w:tcPr>
          <w:p w14:paraId="3DFB150D" w14:textId="77777777"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64636E29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精神病人分級管理</w:t>
            </w:r>
          </w:p>
        </w:tc>
      </w:tr>
      <w:tr w:rsidR="00A61155" w:rsidRPr="00A61155" w14:paraId="1CF03A92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106C3211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97" w:type="dxa"/>
            <w:vMerge/>
            <w:vAlign w:val="center"/>
          </w:tcPr>
          <w:p w14:paraId="21C96109" w14:textId="77777777"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459C6C36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自殺個案管理</w:t>
            </w:r>
          </w:p>
        </w:tc>
      </w:tr>
      <w:tr w:rsidR="00A61155" w:rsidRPr="00A61155" w14:paraId="4BC6B7DE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4703BC8B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97" w:type="dxa"/>
            <w:vMerge/>
            <w:vAlign w:val="center"/>
          </w:tcPr>
          <w:p w14:paraId="7565019A" w14:textId="77777777"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3EFB5A5F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個案評估及</w:t>
            </w:r>
            <w:r w:rsidR="00717390" w:rsidRPr="00A61155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錄撰寫</w:t>
            </w:r>
          </w:p>
        </w:tc>
      </w:tr>
      <w:tr w:rsidR="00A61155" w:rsidRPr="00A61155" w14:paraId="6E4100FE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218892D2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97" w:type="dxa"/>
            <w:vMerge w:val="restart"/>
            <w:vAlign w:val="center"/>
          </w:tcPr>
          <w:p w14:paraId="0F754D98" w14:textId="77777777"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實務參與</w:t>
            </w:r>
          </w:p>
        </w:tc>
        <w:tc>
          <w:tcPr>
            <w:tcW w:w="4793" w:type="dxa"/>
            <w:vAlign w:val="center"/>
          </w:tcPr>
          <w:p w14:paraId="222E88C0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心理衛生業務設攤宣導</w:t>
            </w:r>
          </w:p>
        </w:tc>
      </w:tr>
      <w:tr w:rsidR="00A61155" w:rsidRPr="00A61155" w14:paraId="491C0D49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4ED008E8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97" w:type="dxa"/>
            <w:vMerge/>
            <w:vAlign w:val="center"/>
          </w:tcPr>
          <w:p w14:paraId="1DF29735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7E9F8772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講座宣導</w:t>
            </w:r>
          </w:p>
        </w:tc>
      </w:tr>
      <w:tr w:rsidR="00A61155" w:rsidRPr="00A61155" w14:paraId="295DC4B2" w14:textId="77777777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14:paraId="54368083" w14:textId="77777777"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97" w:type="dxa"/>
            <w:vMerge/>
            <w:vAlign w:val="center"/>
          </w:tcPr>
          <w:p w14:paraId="49ECF702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14:paraId="22CCE444" w14:textId="77777777"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心得報告(PPT製作)</w:t>
            </w:r>
          </w:p>
        </w:tc>
      </w:tr>
    </w:tbl>
    <w:p w14:paraId="0D4F98CA" w14:textId="77777777"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實習地點：南投縣政府</w:t>
      </w:r>
      <w:r w:rsidR="00016824" w:rsidRPr="00A61155">
        <w:rPr>
          <w:rFonts w:ascii="標楷體" w:eastAsia="標楷體" w:hAnsi="標楷體" w:hint="eastAsia"/>
          <w:sz w:val="28"/>
        </w:rPr>
        <w:t>衛生局</w:t>
      </w:r>
      <w:r w:rsidRPr="00A61155">
        <w:rPr>
          <w:rFonts w:ascii="標楷體" w:eastAsia="標楷體" w:hAnsi="標楷體" w:hint="eastAsia"/>
          <w:sz w:val="28"/>
        </w:rPr>
        <w:t>（南投縣南投市三和里復興路6號)</w:t>
      </w:r>
      <w:r w:rsidR="00617494" w:rsidRPr="00A61155">
        <w:rPr>
          <w:rFonts w:ascii="標楷體" w:eastAsia="標楷體" w:hAnsi="標楷體" w:hint="eastAsia"/>
          <w:sz w:val="28"/>
        </w:rPr>
        <w:t>、心理衛生中心</w:t>
      </w:r>
      <w:r w:rsidRPr="00A61155">
        <w:rPr>
          <w:rFonts w:ascii="標楷體" w:eastAsia="標楷體" w:hAnsi="標楷體" w:hint="eastAsia"/>
          <w:sz w:val="28"/>
        </w:rPr>
        <w:t>及業務相關場域。</w:t>
      </w:r>
    </w:p>
    <w:p w14:paraId="41A532BB" w14:textId="77777777"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實習費用及保險</w:t>
      </w:r>
    </w:p>
    <w:p w14:paraId="7998165B" w14:textId="77777777"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不收實習費用。</w:t>
      </w:r>
    </w:p>
    <w:p w14:paraId="5A9EACE0" w14:textId="77777777"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實習期間之膳宿、交通（含外勤）自理。</w:t>
      </w:r>
    </w:p>
    <w:p w14:paraId="145AE51E" w14:textId="77777777"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由學校負責實習學生之平安保險與意外險。</w:t>
      </w:r>
    </w:p>
    <w:p w14:paraId="7E147E45" w14:textId="77777777"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申請期限及方式</w:t>
      </w:r>
    </w:p>
    <w:p w14:paraId="733D1D1E" w14:textId="77777777" w:rsidR="0032253A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時間：應於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11</w:t>
      </w:r>
      <w:r w:rsidR="00F0104C">
        <w:rPr>
          <w:rFonts w:ascii="標楷體" w:eastAsia="標楷體" w:hAnsi="標楷體"/>
          <w:sz w:val="28"/>
          <w:szCs w:val="28"/>
        </w:rPr>
        <w:t>5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年4</w:t>
      </w:r>
      <w:r w:rsidRPr="00A61155">
        <w:rPr>
          <w:rFonts w:ascii="標楷體" w:eastAsia="標楷體" w:hAnsi="標楷體" w:hint="eastAsia"/>
          <w:sz w:val="28"/>
          <w:szCs w:val="28"/>
        </w:rPr>
        <w:t>月</w:t>
      </w:r>
      <w:r w:rsidR="00617494" w:rsidRPr="00A61155">
        <w:rPr>
          <w:rFonts w:ascii="標楷體" w:eastAsia="標楷體" w:hAnsi="標楷體" w:hint="eastAsia"/>
          <w:sz w:val="28"/>
          <w:szCs w:val="28"/>
        </w:rPr>
        <w:t>3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0日前</w:t>
      </w:r>
      <w:r w:rsidRPr="00A61155">
        <w:rPr>
          <w:rFonts w:ascii="標楷體" w:eastAsia="標楷體" w:hAnsi="標楷體" w:hint="eastAsia"/>
          <w:sz w:val="28"/>
          <w:szCs w:val="28"/>
        </w:rPr>
        <w:t>完成申請手續。</w:t>
      </w:r>
    </w:p>
    <w:p w14:paraId="0A92F213" w14:textId="77777777" w:rsidR="00032F62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應備文件：</w:t>
      </w:r>
    </w:p>
    <w:p w14:paraId="425D8537" w14:textId="77777777" w:rsidR="00032F62" w:rsidRPr="00A61155" w:rsidRDefault="006F39AA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履歷表：基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本資料（</w:t>
      </w:r>
      <w:r w:rsidR="00D25947">
        <w:rPr>
          <w:rFonts w:ascii="標楷體" w:eastAsia="標楷體" w:hAnsi="標楷體" w:hint="eastAsia"/>
          <w:sz w:val="28"/>
          <w:szCs w:val="28"/>
        </w:rPr>
        <w:t>含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照片1張、身分證字號、有效聯絡電話、地址與E-mail</w:t>
      </w:r>
      <w:r w:rsidR="00C92A05">
        <w:rPr>
          <w:rFonts w:ascii="標楷體" w:eastAsia="標楷體" w:hAnsi="標楷體" w:hint="eastAsia"/>
          <w:sz w:val="28"/>
          <w:szCs w:val="28"/>
        </w:rPr>
        <w:t>等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）、</w:t>
      </w:r>
      <w:r w:rsidR="00032F62" w:rsidRPr="00A61155">
        <w:rPr>
          <w:rFonts w:ascii="標楷體" w:eastAsia="標楷體" w:hAnsi="標楷體" w:hint="eastAsia"/>
          <w:sz w:val="28"/>
          <w:szCs w:val="28"/>
        </w:rPr>
        <w:t>自傳（包括社團或志願服務經驗等）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。</w:t>
      </w:r>
    </w:p>
    <w:p w14:paraId="18CC5F4E" w14:textId="77777777" w:rsidR="00032F62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歷年成績單等修課證明文件。</w:t>
      </w:r>
    </w:p>
    <w:p w14:paraId="73710262" w14:textId="77777777" w:rsidR="00032F62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實習計畫書</w:t>
      </w:r>
      <w:r w:rsidRPr="00A61155">
        <w:rPr>
          <w:rFonts w:ascii="標楷體" w:eastAsia="標楷體" w:hAnsi="標楷體"/>
          <w:sz w:val="28"/>
          <w:szCs w:val="28"/>
        </w:rPr>
        <w:t>（</w:t>
      </w:r>
      <w:r w:rsidRPr="00A61155">
        <w:rPr>
          <w:rFonts w:ascii="標楷體" w:eastAsia="標楷體" w:hAnsi="標楷體" w:hint="eastAsia"/>
          <w:sz w:val="28"/>
          <w:szCs w:val="28"/>
        </w:rPr>
        <w:t>包括實習動機、對自我與</w:t>
      </w:r>
      <w:r w:rsidR="00D25947">
        <w:rPr>
          <w:rFonts w:ascii="標楷體" w:eastAsia="標楷體" w:hAnsi="標楷體" w:hint="eastAsia"/>
          <w:sz w:val="28"/>
          <w:szCs w:val="28"/>
        </w:rPr>
        <w:t>實習單位之</w:t>
      </w:r>
      <w:r w:rsidRPr="00A61155">
        <w:rPr>
          <w:rFonts w:ascii="標楷體" w:eastAsia="標楷體" w:hAnsi="標楷體" w:hint="eastAsia"/>
          <w:sz w:val="28"/>
          <w:szCs w:val="28"/>
        </w:rPr>
        <w:t>期待、實習計畫）。</w:t>
      </w:r>
    </w:p>
    <w:p w14:paraId="51755BA4" w14:textId="77777777" w:rsidR="0050483A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目前就讀學校之實習辦法。</w:t>
      </w:r>
    </w:p>
    <w:p w14:paraId="1E498E1A" w14:textId="77777777" w:rsidR="0032253A" w:rsidRPr="00A61155" w:rsidRDefault="00A342F9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lastRenderedPageBreak/>
        <w:t>由學校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函文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檢附</w:t>
      </w:r>
      <w:proofErr w:type="gramEnd"/>
      <w:r w:rsidR="00354E8E" w:rsidRPr="00A61155">
        <w:rPr>
          <w:rFonts w:ascii="標楷體" w:eastAsia="標楷體" w:hAnsi="標楷體" w:hint="eastAsia"/>
          <w:sz w:val="28"/>
          <w:szCs w:val="28"/>
        </w:rPr>
        <w:t>應備文件向本局</w:t>
      </w:r>
      <w:r w:rsidRPr="00A61155">
        <w:rPr>
          <w:rFonts w:ascii="標楷體" w:eastAsia="標楷體" w:hAnsi="標楷體" w:hint="eastAsia"/>
          <w:sz w:val="28"/>
          <w:szCs w:val="28"/>
        </w:rPr>
        <w:t>提出申請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。</w:t>
      </w:r>
    </w:p>
    <w:p w14:paraId="06DD4807" w14:textId="77777777" w:rsidR="0032253A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經本</w:t>
      </w:r>
      <w:r w:rsidR="00192021" w:rsidRPr="00A61155">
        <w:rPr>
          <w:rFonts w:ascii="標楷體" w:eastAsia="標楷體" w:hAnsi="標楷體" w:hint="eastAsia"/>
          <w:sz w:val="28"/>
          <w:szCs w:val="28"/>
        </w:rPr>
        <w:t>局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書面審查（</w:t>
      </w:r>
      <w:r w:rsidRPr="00A61155">
        <w:rPr>
          <w:rFonts w:ascii="標楷體" w:eastAsia="標楷體" w:hAnsi="標楷體" w:hint="eastAsia"/>
          <w:sz w:val="28"/>
          <w:szCs w:val="28"/>
        </w:rPr>
        <w:t>必要時另通知面試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）</w:t>
      </w:r>
      <w:r w:rsidRPr="00A61155">
        <w:rPr>
          <w:rFonts w:ascii="標楷體" w:eastAsia="標楷體" w:hAnsi="標楷體" w:hint="eastAsia"/>
          <w:sz w:val="28"/>
          <w:szCs w:val="28"/>
        </w:rPr>
        <w:t>，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擇優錄取實習生並函知學校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14:paraId="7220DA14" w14:textId="77777777" w:rsidR="00794CFF" w:rsidRPr="00A61155" w:rsidRDefault="00794CFF" w:rsidP="005F41D4">
      <w:pPr>
        <w:pStyle w:val="a3"/>
        <w:numPr>
          <w:ilvl w:val="0"/>
          <w:numId w:val="3"/>
        </w:numPr>
        <w:spacing w:before="5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實習成績評量</w:t>
      </w:r>
    </w:p>
    <w:p w14:paraId="715B318A" w14:textId="77777777" w:rsidR="004B79F3" w:rsidRPr="00A61155" w:rsidRDefault="00194BB1" w:rsidP="005F41D4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94BB1">
        <w:rPr>
          <w:rFonts w:ascii="標楷體" w:eastAsia="標楷體" w:hAnsi="標楷體" w:hint="eastAsia"/>
          <w:sz w:val="28"/>
        </w:rPr>
        <w:t>以繳交各項紀錄、報告以及參與</w:t>
      </w:r>
      <w:r>
        <w:rPr>
          <w:rFonts w:ascii="標楷體" w:eastAsia="標楷體" w:hAnsi="標楷體" w:hint="eastAsia"/>
          <w:sz w:val="28"/>
        </w:rPr>
        <w:t>本局</w:t>
      </w:r>
      <w:r w:rsidRPr="00194BB1">
        <w:rPr>
          <w:rFonts w:ascii="標楷體" w:eastAsia="標楷體" w:hAnsi="標楷體" w:hint="eastAsia"/>
          <w:sz w:val="28"/>
        </w:rPr>
        <w:t>服務、活動之情形等表現為評核參考</w:t>
      </w:r>
      <w:r>
        <w:rPr>
          <w:rFonts w:ascii="標楷體" w:eastAsia="標楷體" w:hAnsi="標楷體" w:hint="eastAsia"/>
          <w:sz w:val="28"/>
        </w:rPr>
        <w:t>；以實習態度、</w:t>
      </w:r>
      <w:r w:rsidR="004B79F3" w:rsidRPr="00A61155">
        <w:rPr>
          <w:rFonts w:ascii="標楷體" w:eastAsia="標楷體" w:hAnsi="標楷體" w:hint="eastAsia"/>
          <w:sz w:val="28"/>
        </w:rPr>
        <w:t>專</w:t>
      </w:r>
      <w:r>
        <w:rPr>
          <w:rFonts w:ascii="標楷體" w:eastAsia="標楷體" w:hAnsi="標楷體" w:hint="eastAsia"/>
          <w:sz w:val="28"/>
        </w:rPr>
        <w:t>業表現、專業關係與溝通、社會行政與創新服務、社會資源與連結、專業</w:t>
      </w:r>
      <w:r w:rsidR="004B79F3" w:rsidRPr="00A61155">
        <w:rPr>
          <w:rFonts w:ascii="標楷體" w:eastAsia="標楷體" w:hAnsi="標楷體" w:hint="eastAsia"/>
          <w:sz w:val="28"/>
        </w:rPr>
        <w:t>倫理等為評量依據。</w:t>
      </w:r>
    </w:p>
    <w:tbl>
      <w:tblPr>
        <w:tblW w:w="80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192"/>
        <w:gridCol w:w="3402"/>
        <w:gridCol w:w="992"/>
      </w:tblGrid>
      <w:tr w:rsidR="00A61155" w:rsidRPr="00A61155" w14:paraId="2AF9F47D" w14:textId="77777777" w:rsidTr="00DA1D78">
        <w:trPr>
          <w:jc w:val="right"/>
        </w:trPr>
        <w:tc>
          <w:tcPr>
            <w:tcW w:w="1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7A23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敬業評量</w:t>
            </w:r>
          </w:p>
          <w:p w14:paraId="58C2660F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30%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2305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3AEC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評量內容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7436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每項總分</w:t>
            </w:r>
          </w:p>
        </w:tc>
      </w:tr>
      <w:tr w:rsidR="00A61155" w:rsidRPr="00A61155" w14:paraId="2966BF7D" w14:textId="77777777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3414" w14:textId="77777777"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C6D8" w14:textId="77777777"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實習態度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35AC" w14:textId="77777777"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整齊、端莊、樸實有朝氣、誠實、負責、謙虛有禮、加班或額外請求配合事項都能接受、</w:t>
            </w:r>
            <w:r w:rsidRPr="00A61155">
              <w:rPr>
                <w:rFonts w:ascii="標楷體" w:eastAsia="標楷體" w:hAnsi="標楷體"/>
                <w:kern w:val="0"/>
                <w:sz w:val="28"/>
                <w:szCs w:val="28"/>
              </w:rPr>
              <w:t>遵守時間、不遲到早退或請假等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BDC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</w:tr>
      <w:tr w:rsidR="00A61155" w:rsidRPr="00A61155" w14:paraId="122054E1" w14:textId="77777777" w:rsidTr="00DA1D78">
        <w:trPr>
          <w:jc w:val="right"/>
        </w:trPr>
        <w:tc>
          <w:tcPr>
            <w:tcW w:w="1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ECB5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專業評量</w:t>
            </w:r>
          </w:p>
          <w:p w14:paraId="01A1D4D8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70%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03F6" w14:textId="77777777"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專業表現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D5A1" w14:textId="77777777" w:rsidR="002413BA" w:rsidRPr="00A61155" w:rsidRDefault="002413BA" w:rsidP="005F41D4">
            <w:pPr>
              <w:pStyle w:val="Textbody"/>
              <w:autoSpaceDE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kern w:val="0"/>
                <w:sz w:val="28"/>
                <w:szCs w:val="28"/>
              </w:rPr>
              <w:t>對個案、團體、社區及社會環境之觀察與了解能力，以及對社工專業技巧運用之能力等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3796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A61155" w:rsidRPr="00A61155" w14:paraId="3C2393AA" w14:textId="77777777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F7FA" w14:textId="77777777"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3386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專業關係與溝通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5F57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與實習機構、督導老師、實習夥伴、案主建立專業關係之能力，並保有熱於助人、樂群合作、有團隊精神等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6744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A61155" w:rsidRPr="00A61155" w14:paraId="7490EB13" w14:textId="77777777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B32E" w14:textId="77777777"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BE0E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社會行政與創新服務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10D4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對於社會福利相關部門之了解與運作及個案管理之能力等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6483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A61155" w:rsidRPr="00A61155" w14:paraId="577DF069" w14:textId="77777777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30E9" w14:textId="77777777"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41F9" w14:textId="77777777"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社會資源與連結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B384" w14:textId="77777777"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社會資源之認識與連結運用能力等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A26B" w14:textId="77777777"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A61155" w:rsidRPr="00A61155" w14:paraId="57515E2E" w14:textId="77777777" w:rsidTr="00DA1D78">
        <w:trPr>
          <w:trHeight w:val="495"/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CAA2" w14:textId="77777777"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5E33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社工倫理實踐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B0F5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社工倫理養成與社工行政能力等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662C" w14:textId="77777777"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</w:tbl>
    <w:p w14:paraId="6796ED64" w14:textId="77777777" w:rsidR="0032253A" w:rsidRPr="00E139D7" w:rsidRDefault="00390BF4" w:rsidP="005F41D4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lastRenderedPageBreak/>
        <w:t>學生表現或適</w:t>
      </w:r>
      <w:r w:rsidRPr="00E139D7">
        <w:rPr>
          <w:rFonts w:ascii="標楷體" w:eastAsia="標楷體" w:hAnsi="標楷體" w:hint="eastAsia"/>
          <w:sz w:val="28"/>
        </w:rPr>
        <w:t>應欠佳時，會知校方輔導處理，若經輔導未改善者得予辭退處分。</w:t>
      </w:r>
    </w:p>
    <w:p w14:paraId="241DF7A3" w14:textId="77777777" w:rsidR="00194BB1" w:rsidRPr="00E139D7" w:rsidRDefault="00E139D7" w:rsidP="00E139D7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E139D7">
        <w:rPr>
          <w:rFonts w:ascii="標楷體" w:eastAsia="標楷體" w:hAnsi="標楷體" w:hint="eastAsia"/>
          <w:sz w:val="28"/>
        </w:rPr>
        <w:t>學生應於實習結束後兩</w:t>
      </w:r>
      <w:proofErr w:type="gramStart"/>
      <w:r w:rsidRPr="00E139D7">
        <w:rPr>
          <w:rFonts w:ascii="標楷體" w:eastAsia="標楷體" w:hAnsi="標楷體" w:hint="eastAsia"/>
          <w:sz w:val="28"/>
        </w:rPr>
        <w:t>週</w:t>
      </w:r>
      <w:proofErr w:type="gramEnd"/>
      <w:r w:rsidRPr="00E139D7">
        <w:rPr>
          <w:rFonts w:ascii="標楷體" w:eastAsia="標楷體" w:hAnsi="標楷體" w:hint="eastAsia"/>
          <w:sz w:val="28"/>
        </w:rPr>
        <w:t>內</w:t>
      </w:r>
      <w:r w:rsidR="00194BB1" w:rsidRPr="00E139D7">
        <w:rPr>
          <w:rFonts w:ascii="標楷體" w:eastAsia="標楷體" w:hAnsi="標楷體" w:hint="eastAsia"/>
          <w:sz w:val="28"/>
        </w:rPr>
        <w:t>繳交實習</w:t>
      </w:r>
      <w:r w:rsidRPr="00E139D7">
        <w:rPr>
          <w:rFonts w:ascii="標楷體" w:eastAsia="標楷體" w:hAnsi="標楷體" w:hint="eastAsia"/>
          <w:sz w:val="28"/>
        </w:rPr>
        <w:t>總</w:t>
      </w:r>
      <w:r w:rsidR="00194BB1" w:rsidRPr="00E139D7">
        <w:rPr>
          <w:rFonts w:ascii="標楷體" w:eastAsia="標楷體" w:hAnsi="標楷體" w:hint="eastAsia"/>
          <w:sz w:val="28"/>
        </w:rPr>
        <w:t>報告（包括</w:t>
      </w:r>
      <w:r w:rsidRPr="00E139D7">
        <w:rPr>
          <w:rFonts w:ascii="標楷體" w:eastAsia="標楷體" w:hAnsi="標楷體" w:hint="eastAsia"/>
          <w:sz w:val="28"/>
        </w:rPr>
        <w:t>實習過程描述、重要事件分析及所學描述、專業學習評估、個人成長評估、實習總檢討等</w:t>
      </w:r>
      <w:r w:rsidR="00194BB1" w:rsidRPr="00E139D7">
        <w:rPr>
          <w:rFonts w:ascii="標楷體" w:eastAsia="標楷體" w:hAnsi="標楷體" w:hint="eastAsia"/>
          <w:sz w:val="28"/>
        </w:rPr>
        <w:t>），</w:t>
      </w:r>
      <w:r w:rsidR="007F7FB3" w:rsidRPr="00E139D7">
        <w:rPr>
          <w:rFonts w:ascii="標楷體" w:eastAsia="標楷體" w:hAnsi="標楷體" w:hint="eastAsia"/>
          <w:sz w:val="28"/>
        </w:rPr>
        <w:t>供本</w:t>
      </w:r>
      <w:r w:rsidR="00192021" w:rsidRPr="00E139D7">
        <w:rPr>
          <w:rFonts w:ascii="標楷體" w:eastAsia="標楷體" w:hAnsi="標楷體" w:hint="eastAsia"/>
          <w:sz w:val="28"/>
        </w:rPr>
        <w:t>局</w:t>
      </w:r>
      <w:r w:rsidR="007F7FB3" w:rsidRPr="00E139D7">
        <w:rPr>
          <w:rFonts w:ascii="標楷體" w:eastAsia="標楷體" w:hAnsi="標楷體" w:hint="eastAsia"/>
          <w:sz w:val="28"/>
        </w:rPr>
        <w:t>進行評量，並列入未來業務執行參考指標。</w:t>
      </w:r>
    </w:p>
    <w:p w14:paraId="2CB1E7AE" w14:textId="77777777" w:rsidR="005F4771" w:rsidRPr="00A61155" w:rsidRDefault="00796D11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實習業務聯繫窗口</w:t>
      </w:r>
    </w:p>
    <w:p w14:paraId="4011D248" w14:textId="77777777"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聯絡人</w:t>
      </w:r>
      <w:r w:rsidRPr="00A61155">
        <w:rPr>
          <w:rFonts w:ascii="標楷體" w:eastAsia="標楷體" w:hAnsi="標楷體"/>
          <w:sz w:val="28"/>
        </w:rPr>
        <w:t>：</w:t>
      </w:r>
      <w:r w:rsidR="00F0104C">
        <w:rPr>
          <w:rFonts w:ascii="標楷體" w:eastAsia="標楷體" w:hAnsi="標楷體" w:hint="eastAsia"/>
          <w:sz w:val="28"/>
        </w:rPr>
        <w:t>許嘉琳</w:t>
      </w:r>
      <w:r w:rsidR="002A49C0">
        <w:rPr>
          <w:rFonts w:ascii="標楷體" w:eastAsia="標楷體" w:hAnsi="標楷體" w:hint="eastAsia"/>
          <w:sz w:val="28"/>
        </w:rPr>
        <w:t xml:space="preserve"> </w:t>
      </w:r>
      <w:r w:rsidRPr="00A61155">
        <w:rPr>
          <w:rFonts w:ascii="標楷體" w:eastAsia="標楷體" w:hAnsi="標楷體" w:hint="eastAsia"/>
          <w:sz w:val="28"/>
        </w:rPr>
        <w:t>個案管理員</w:t>
      </w:r>
    </w:p>
    <w:p w14:paraId="06BCE65B" w14:textId="77777777"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81B07">
        <w:rPr>
          <w:rFonts w:ascii="標楷體" w:eastAsia="標楷體" w:hAnsi="標楷體" w:hint="eastAsia"/>
          <w:sz w:val="28"/>
        </w:rPr>
        <w:t>電話：(049)</w:t>
      </w:r>
      <w:r w:rsidRPr="00181B07">
        <w:rPr>
          <w:rFonts w:ascii="標楷體" w:eastAsia="標楷體" w:hAnsi="標楷體"/>
          <w:sz w:val="28"/>
        </w:rPr>
        <w:t>2230518</w:t>
      </w:r>
    </w:p>
    <w:p w14:paraId="17DDEE81" w14:textId="77777777"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81B07">
        <w:rPr>
          <w:rFonts w:ascii="標楷體" w:eastAsia="標楷體" w:hAnsi="標楷體" w:hint="eastAsia"/>
          <w:sz w:val="28"/>
        </w:rPr>
        <w:t>電子郵件：</w:t>
      </w:r>
      <w:r w:rsidR="00F0104C">
        <w:rPr>
          <w:rFonts w:ascii="標楷體" w:eastAsia="標楷體" w:hAnsi="標楷體"/>
          <w:sz w:val="28"/>
        </w:rPr>
        <w:t>karen887728</w:t>
      </w:r>
      <w:r w:rsidRPr="00181B07">
        <w:rPr>
          <w:rFonts w:ascii="標楷體" w:eastAsia="標楷體" w:hAnsi="標楷體" w:hint="eastAsia"/>
          <w:sz w:val="28"/>
        </w:rPr>
        <w:t>@ntshb.gov.tw</w:t>
      </w:r>
    </w:p>
    <w:p w14:paraId="38137C3E" w14:textId="77777777" w:rsidR="005F4771" w:rsidRPr="00A61155" w:rsidRDefault="005F4771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本實施計畫若有未盡事宜，得隨時修正之。</w:t>
      </w:r>
    </w:p>
    <w:sectPr w:rsidR="005F4771" w:rsidRPr="00A61155" w:rsidSect="00F9021F">
      <w:footerReference w:type="default" r:id="rId8"/>
      <w:pgSz w:w="11906" w:h="16838"/>
      <w:pgMar w:top="1418" w:right="1418" w:bottom="1418" w:left="1418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3287" w14:textId="77777777" w:rsidR="007162F6" w:rsidRDefault="007162F6" w:rsidP="00317A81">
      <w:r>
        <w:separator/>
      </w:r>
    </w:p>
  </w:endnote>
  <w:endnote w:type="continuationSeparator" w:id="0">
    <w:p w14:paraId="13F2DC94" w14:textId="77777777" w:rsidR="007162F6" w:rsidRDefault="007162F6" w:rsidP="0031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460529"/>
      <w:docPartObj>
        <w:docPartGallery w:val="Page Numbers (Bottom of Page)"/>
        <w:docPartUnique/>
      </w:docPartObj>
    </w:sdtPr>
    <w:sdtEndPr/>
    <w:sdtContent>
      <w:p w14:paraId="39205DF7" w14:textId="77777777" w:rsidR="00317A81" w:rsidRDefault="00317A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8C" w:rsidRPr="007F608C">
          <w:rPr>
            <w:noProof/>
            <w:lang w:val="zh-TW"/>
          </w:rPr>
          <w:t>5</w:t>
        </w:r>
        <w:r>
          <w:fldChar w:fldCharType="end"/>
        </w:r>
      </w:p>
    </w:sdtContent>
  </w:sdt>
  <w:p w14:paraId="29C1A586" w14:textId="77777777" w:rsidR="00317A81" w:rsidRDefault="00317A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C988" w14:textId="77777777" w:rsidR="007162F6" w:rsidRDefault="007162F6" w:rsidP="00317A81">
      <w:r>
        <w:separator/>
      </w:r>
    </w:p>
  </w:footnote>
  <w:footnote w:type="continuationSeparator" w:id="0">
    <w:p w14:paraId="58DE2123" w14:textId="77777777" w:rsidR="007162F6" w:rsidRDefault="007162F6" w:rsidP="0031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3E3"/>
    <w:multiLevelType w:val="hybridMultilevel"/>
    <w:tmpl w:val="FC3E79B8"/>
    <w:lvl w:ilvl="0" w:tplc="286CFA52">
      <w:start w:val="1"/>
      <w:numFmt w:val="taiwaneseCountingThousand"/>
      <w:lvlText w:val="（%1）"/>
      <w:lvlJc w:val="left"/>
      <w:pPr>
        <w:ind w:left="1420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" w15:restartNumberingAfterBreak="0">
    <w:nsid w:val="156E56CF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BF549C9"/>
    <w:multiLevelType w:val="hybridMultilevel"/>
    <w:tmpl w:val="C06698D8"/>
    <w:lvl w:ilvl="0" w:tplc="04090015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21711F9C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2CCB33D6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34817876"/>
    <w:multiLevelType w:val="multilevel"/>
    <w:tmpl w:val="4E6E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03086"/>
    <w:multiLevelType w:val="hybridMultilevel"/>
    <w:tmpl w:val="D8ACED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A927E7"/>
    <w:multiLevelType w:val="hybridMultilevel"/>
    <w:tmpl w:val="7F78B756"/>
    <w:lvl w:ilvl="0" w:tplc="DD9A09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25661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48601BD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4AC70A03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501D1F5E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735C5170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76F44155"/>
    <w:multiLevelType w:val="multilevel"/>
    <w:tmpl w:val="E48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D0354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7ECE771A"/>
    <w:multiLevelType w:val="multilevel"/>
    <w:tmpl w:val="E48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4"/>
  </w:num>
  <w:num w:numId="7">
    <w:abstractNumId w:val="11"/>
  </w:num>
  <w:num w:numId="8">
    <w:abstractNumId w:val="12"/>
  </w:num>
  <w:num w:numId="9">
    <w:abstractNumId w:val="8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F4"/>
    <w:rsid w:val="00012376"/>
    <w:rsid w:val="00016824"/>
    <w:rsid w:val="00032F62"/>
    <w:rsid w:val="00064975"/>
    <w:rsid w:val="000E776F"/>
    <w:rsid w:val="0012718B"/>
    <w:rsid w:val="00142B92"/>
    <w:rsid w:val="00181B07"/>
    <w:rsid w:val="001904CE"/>
    <w:rsid w:val="00192021"/>
    <w:rsid w:val="00194BB1"/>
    <w:rsid w:val="001C4FBB"/>
    <w:rsid w:val="001F5EFD"/>
    <w:rsid w:val="002350EF"/>
    <w:rsid w:val="002413BA"/>
    <w:rsid w:val="002A49C0"/>
    <w:rsid w:val="002D6352"/>
    <w:rsid w:val="002D6AC1"/>
    <w:rsid w:val="00317A81"/>
    <w:rsid w:val="0032253A"/>
    <w:rsid w:val="003524EC"/>
    <w:rsid w:val="00354E8E"/>
    <w:rsid w:val="00390BF4"/>
    <w:rsid w:val="003F43BF"/>
    <w:rsid w:val="00416516"/>
    <w:rsid w:val="00426992"/>
    <w:rsid w:val="004A23CD"/>
    <w:rsid w:val="004B79F3"/>
    <w:rsid w:val="0050483A"/>
    <w:rsid w:val="00524405"/>
    <w:rsid w:val="0054311C"/>
    <w:rsid w:val="005826C6"/>
    <w:rsid w:val="005E46BC"/>
    <w:rsid w:val="005F41D4"/>
    <w:rsid w:val="005F4771"/>
    <w:rsid w:val="00617494"/>
    <w:rsid w:val="00633B5E"/>
    <w:rsid w:val="00657EF5"/>
    <w:rsid w:val="006751E3"/>
    <w:rsid w:val="006F39AA"/>
    <w:rsid w:val="007100C2"/>
    <w:rsid w:val="007162F6"/>
    <w:rsid w:val="00717390"/>
    <w:rsid w:val="00736EF6"/>
    <w:rsid w:val="0075482B"/>
    <w:rsid w:val="0078637D"/>
    <w:rsid w:val="00794CFF"/>
    <w:rsid w:val="00796D11"/>
    <w:rsid w:val="007E191F"/>
    <w:rsid w:val="007F608C"/>
    <w:rsid w:val="007F7FB3"/>
    <w:rsid w:val="0081483A"/>
    <w:rsid w:val="008A3291"/>
    <w:rsid w:val="008D5DB5"/>
    <w:rsid w:val="008E1647"/>
    <w:rsid w:val="00932656"/>
    <w:rsid w:val="00A342F9"/>
    <w:rsid w:val="00A36AB6"/>
    <w:rsid w:val="00A61155"/>
    <w:rsid w:val="00A611F4"/>
    <w:rsid w:val="00A87944"/>
    <w:rsid w:val="00AA4E38"/>
    <w:rsid w:val="00AB6F3A"/>
    <w:rsid w:val="00BB5E3F"/>
    <w:rsid w:val="00BC31A2"/>
    <w:rsid w:val="00BE3956"/>
    <w:rsid w:val="00C25F6D"/>
    <w:rsid w:val="00C4369F"/>
    <w:rsid w:val="00C77D57"/>
    <w:rsid w:val="00C92A05"/>
    <w:rsid w:val="00CB6226"/>
    <w:rsid w:val="00D150B6"/>
    <w:rsid w:val="00D25947"/>
    <w:rsid w:val="00D3117A"/>
    <w:rsid w:val="00D33D2F"/>
    <w:rsid w:val="00D837FF"/>
    <w:rsid w:val="00D91F78"/>
    <w:rsid w:val="00DA1D78"/>
    <w:rsid w:val="00DD4540"/>
    <w:rsid w:val="00E139D7"/>
    <w:rsid w:val="00E200BA"/>
    <w:rsid w:val="00E2513F"/>
    <w:rsid w:val="00E8183B"/>
    <w:rsid w:val="00EB2D21"/>
    <w:rsid w:val="00ED0417"/>
    <w:rsid w:val="00F0104C"/>
    <w:rsid w:val="00F05268"/>
    <w:rsid w:val="00F270A0"/>
    <w:rsid w:val="00F658CE"/>
    <w:rsid w:val="00F7401D"/>
    <w:rsid w:val="00F9021F"/>
    <w:rsid w:val="00F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642BB"/>
  <w15:chartTrackingRefBased/>
  <w15:docId w15:val="{E253B04D-33C3-4471-A01F-A2ECF3A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F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2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4405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3225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6">
    <w:name w:val="header"/>
    <w:basedOn w:val="a"/>
    <w:link w:val="a7"/>
    <w:uiPriority w:val="99"/>
    <w:unhideWhenUsed/>
    <w:rsid w:val="0031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A81"/>
    <w:rPr>
      <w:sz w:val="20"/>
      <w:szCs w:val="20"/>
    </w:rPr>
  </w:style>
  <w:style w:type="table" w:styleId="aa">
    <w:name w:val="Table Grid"/>
    <w:basedOn w:val="a1"/>
    <w:uiPriority w:val="59"/>
    <w:rsid w:val="008D5DB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463">
          <w:marLeft w:val="0"/>
          <w:marRight w:val="0"/>
          <w:marTop w:val="0"/>
          <w:marBottom w:val="0"/>
          <w:divBdr>
            <w:top w:val="single" w:sz="6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  <w:divsChild>
            <w:div w:id="1493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117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390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89249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37E7-E3F1-44C8-B2C3-BAD57675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黃靜佳</dc:creator>
  <cp:keywords/>
  <dc:description/>
  <cp:lastModifiedBy>User</cp:lastModifiedBy>
  <cp:revision>2</cp:revision>
  <cp:lastPrinted>2025-01-15T07:36:00Z</cp:lastPrinted>
  <dcterms:created xsi:type="dcterms:W3CDTF">2026-01-20T00:47:00Z</dcterms:created>
  <dcterms:modified xsi:type="dcterms:W3CDTF">2026-01-20T00:47:00Z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-342775</vt:i4>
  </property>
</Properties>
</file>