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5AD2" w14:textId="77777777" w:rsidR="00EE5108" w:rsidRDefault="00267F41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91157C" wp14:editId="62F1E77F">
                <wp:simplePos x="0" y="0"/>
                <wp:positionH relativeFrom="column">
                  <wp:posOffset>5627880</wp:posOffset>
                </wp:positionH>
                <wp:positionV relativeFrom="paragraph">
                  <wp:posOffset>-201960</wp:posOffset>
                </wp:positionV>
                <wp:extent cx="588960" cy="217440"/>
                <wp:effectExtent l="0" t="0" r="1590" b="11160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60" cy="21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D0FB37" w14:textId="77777777" w:rsidR="00EE5108" w:rsidRDefault="00267F41"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91157C"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left:0;text-align:left;margin-left:443.15pt;margin-top:-15.9pt;width:46.35pt;height:17.1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" filled="f" stroked="f">
                <v:textbox inset="0,0,0,0">
                  <w:txbxContent>
                    <w:p w14:paraId="77D0FB37" w14:textId="77777777" w:rsidR="00EE5108" w:rsidRDefault="00267F41"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sz w:val="32"/>
          <w:szCs w:val="32"/>
          <w:lang w:eastAsia="zh-TW"/>
        </w:rPr>
        <w:t>財政部北區國稅局桃園分局</w:t>
      </w:r>
    </w:p>
    <w:p w14:paraId="1BA4E3B0" w14:textId="77777777" w:rsidR="00EE5108" w:rsidRDefault="00267F41">
      <w:pPr>
        <w:pStyle w:val="Standard"/>
        <w:snapToGrid w:val="0"/>
        <w:jc w:val="center"/>
      </w:pPr>
      <w:proofErr w:type="gramStart"/>
      <w:r>
        <w:rPr>
          <w:rFonts w:ascii="標楷體" w:hAnsi="標楷體"/>
          <w:b/>
          <w:sz w:val="32"/>
          <w:szCs w:val="32"/>
          <w:lang w:eastAsia="zh-TW"/>
        </w:rPr>
        <w:t>113</w:t>
      </w:r>
      <w:proofErr w:type="gramEnd"/>
      <w:r>
        <w:rPr>
          <w:rFonts w:ascii="標楷體" w:hAnsi="標楷體"/>
          <w:b/>
          <w:sz w:val="32"/>
          <w:szCs w:val="32"/>
          <w:lang w:eastAsia="zh-TW"/>
        </w:rPr>
        <w:t>年度青年學生寒假志工服務說明</w:t>
      </w:r>
    </w:p>
    <w:p w14:paraId="1FBF8FA9" w14:textId="77777777" w:rsidR="00EE5108" w:rsidRDefault="00EE5108">
      <w:pPr>
        <w:pStyle w:val="Standard"/>
        <w:snapToGrid w:val="0"/>
        <w:spacing w:before="156" w:line="400" w:lineRule="exact"/>
      </w:pPr>
    </w:p>
    <w:p w14:paraId="12F70D21" w14:textId="77777777" w:rsidR="00EE5108" w:rsidRDefault="00267F41">
      <w:pPr>
        <w:pStyle w:val="14PT--"/>
        <w:spacing w:line="460" w:lineRule="exact"/>
        <w:ind w:left="1417" w:hanging="1417"/>
        <w:rPr>
          <w:rFonts w:ascii="標楷體" w:hAnsi="標楷體"/>
          <w:lang w:eastAsia="zh-TW"/>
        </w:rPr>
      </w:pPr>
      <w:r>
        <w:rPr>
          <w:rFonts w:ascii="標楷體" w:hAnsi="標楷體"/>
          <w:lang w:eastAsia="zh-TW"/>
        </w:rPr>
        <w:t>壹、招募日期：</w:t>
      </w:r>
      <w:r>
        <w:rPr>
          <w:rFonts w:ascii="標楷體" w:hAnsi="標楷體"/>
          <w:lang w:eastAsia="zh-TW"/>
        </w:rPr>
        <w:t>114</w:t>
      </w:r>
      <w:r>
        <w:rPr>
          <w:rFonts w:ascii="標楷體" w:hAnsi="標楷體"/>
          <w:lang w:eastAsia="zh-TW"/>
        </w:rPr>
        <w:t>年</w:t>
      </w:r>
      <w:r>
        <w:rPr>
          <w:rFonts w:ascii="標楷體" w:hAnsi="標楷體"/>
          <w:lang w:eastAsia="zh-TW"/>
        </w:rPr>
        <w:t>1</w:t>
      </w:r>
      <w:r>
        <w:rPr>
          <w:rFonts w:ascii="標楷體" w:hAnsi="標楷體"/>
          <w:lang w:eastAsia="zh-TW"/>
        </w:rPr>
        <w:t>月</w:t>
      </w:r>
      <w:r>
        <w:rPr>
          <w:rFonts w:ascii="標楷體" w:hAnsi="標楷體"/>
          <w:lang w:eastAsia="zh-TW"/>
        </w:rPr>
        <w:t>13</w:t>
      </w:r>
      <w:r>
        <w:rPr>
          <w:rFonts w:ascii="標楷體" w:hAnsi="標楷體"/>
          <w:lang w:eastAsia="zh-TW"/>
        </w:rPr>
        <w:t>日至</w:t>
      </w:r>
      <w:r>
        <w:rPr>
          <w:rFonts w:ascii="標楷體" w:hAnsi="標楷體"/>
          <w:lang w:eastAsia="zh-TW"/>
        </w:rPr>
        <w:t>114</w:t>
      </w:r>
      <w:r>
        <w:rPr>
          <w:rFonts w:ascii="標楷體" w:hAnsi="標楷體"/>
          <w:lang w:eastAsia="zh-TW"/>
        </w:rPr>
        <w:t>年</w:t>
      </w:r>
      <w:r>
        <w:rPr>
          <w:rFonts w:ascii="標楷體" w:hAnsi="標楷體"/>
          <w:lang w:eastAsia="zh-TW"/>
        </w:rPr>
        <w:t>2</w:t>
      </w:r>
      <w:r>
        <w:rPr>
          <w:rFonts w:ascii="標楷體" w:hAnsi="標楷體"/>
          <w:lang w:eastAsia="zh-TW"/>
        </w:rPr>
        <w:t>月</w:t>
      </w:r>
      <w:r>
        <w:rPr>
          <w:rFonts w:ascii="標楷體" w:hAnsi="標楷體"/>
          <w:lang w:eastAsia="zh-TW"/>
        </w:rPr>
        <w:t>14</w:t>
      </w:r>
      <w:r>
        <w:rPr>
          <w:rFonts w:ascii="標楷體" w:hAnsi="標楷體"/>
          <w:lang w:eastAsia="zh-TW"/>
        </w:rPr>
        <w:t>日。</w:t>
      </w:r>
    </w:p>
    <w:p w14:paraId="2ABF7073" w14:textId="77777777" w:rsidR="00EE5108" w:rsidRDefault="00267F41">
      <w:pPr>
        <w:pStyle w:val="14PT--"/>
        <w:spacing w:line="460" w:lineRule="exact"/>
        <w:ind w:left="1417" w:hanging="1417"/>
        <w:rPr>
          <w:rFonts w:ascii="標楷體" w:hAnsi="標楷體"/>
          <w:lang w:eastAsia="zh-TW"/>
        </w:rPr>
      </w:pPr>
      <w:r>
        <w:rPr>
          <w:rFonts w:ascii="標楷體" w:hAnsi="標楷體"/>
          <w:lang w:eastAsia="zh-TW"/>
        </w:rPr>
        <w:t>貳、服務地點：本分局營所遺贈稅課、綜所稅課、銷售稅課及服務管理課。</w:t>
      </w:r>
    </w:p>
    <w:p w14:paraId="0D49ADDE" w14:textId="77777777" w:rsidR="00EE5108" w:rsidRDefault="00267F41">
      <w:pPr>
        <w:pStyle w:val="14PT--"/>
        <w:spacing w:line="460" w:lineRule="exact"/>
        <w:ind w:left="1417" w:hanging="1417"/>
        <w:rPr>
          <w:rFonts w:ascii="標楷體" w:hAnsi="標楷體"/>
          <w:lang w:eastAsia="zh-TW"/>
        </w:rPr>
      </w:pPr>
      <w:r>
        <w:rPr>
          <w:rFonts w:ascii="標楷體" w:hAnsi="標楷體"/>
          <w:lang w:eastAsia="zh-TW"/>
        </w:rPr>
        <w:t>參、服務內容：</w:t>
      </w:r>
    </w:p>
    <w:p w14:paraId="5E9FD911" w14:textId="77777777" w:rsidR="00EE5108" w:rsidRDefault="00267F41">
      <w:pPr>
        <w:pStyle w:val="14PT--"/>
        <w:spacing w:line="460" w:lineRule="exact"/>
        <w:ind w:left="850" w:hanging="567"/>
        <w:rPr>
          <w:rFonts w:ascii="標楷體" w:hAnsi="標楷體" w:cs="標楷體"/>
          <w:color w:val="000000"/>
          <w:szCs w:val="28"/>
          <w:lang w:eastAsia="zh-TW"/>
        </w:rPr>
      </w:pPr>
      <w:r>
        <w:rPr>
          <w:rFonts w:ascii="標楷體" w:hAnsi="標楷體" w:cs="標楷體"/>
          <w:color w:val="000000"/>
          <w:szCs w:val="28"/>
          <w:lang w:eastAsia="zh-TW"/>
        </w:rPr>
        <w:t>一、導引納稅人至各櫃</w:t>
      </w:r>
      <w:proofErr w:type="gramStart"/>
      <w:r>
        <w:rPr>
          <w:rFonts w:ascii="標楷體" w:hAnsi="標楷體" w:cs="標楷體"/>
          <w:color w:val="000000"/>
          <w:szCs w:val="28"/>
          <w:lang w:eastAsia="zh-TW"/>
        </w:rPr>
        <w:t>臺</w:t>
      </w:r>
      <w:proofErr w:type="gramEnd"/>
      <w:r>
        <w:rPr>
          <w:rFonts w:ascii="標楷體" w:hAnsi="標楷體" w:cs="標楷體"/>
          <w:color w:val="000000"/>
          <w:szCs w:val="28"/>
          <w:lang w:eastAsia="zh-TW"/>
        </w:rPr>
        <w:t>或承辦人處洽辦業務。</w:t>
      </w:r>
    </w:p>
    <w:p w14:paraId="35573C97" w14:textId="77777777" w:rsidR="00EE5108" w:rsidRDefault="00267F41">
      <w:pPr>
        <w:pStyle w:val="14PT--"/>
        <w:spacing w:line="460" w:lineRule="exact"/>
        <w:ind w:left="850" w:hanging="567"/>
        <w:rPr>
          <w:rFonts w:ascii="標楷體" w:hAnsi="標楷體" w:cs="標楷體"/>
          <w:color w:val="000000"/>
          <w:szCs w:val="28"/>
          <w:lang w:eastAsia="zh-TW"/>
        </w:rPr>
      </w:pPr>
      <w:r>
        <w:rPr>
          <w:rFonts w:ascii="標楷體" w:hAnsi="標楷體" w:cs="標楷體"/>
          <w:color w:val="000000"/>
          <w:szCs w:val="28"/>
          <w:lang w:eastAsia="zh-TW"/>
        </w:rPr>
        <w:t>二、協助各項課稅資料整理。</w:t>
      </w:r>
    </w:p>
    <w:p w14:paraId="6EBC3768" w14:textId="77777777" w:rsidR="00EE5108" w:rsidRDefault="00267F41">
      <w:pPr>
        <w:pStyle w:val="14PT--"/>
        <w:spacing w:line="460" w:lineRule="exact"/>
        <w:ind w:left="850" w:hanging="567"/>
        <w:rPr>
          <w:rFonts w:ascii="標楷體" w:hAnsi="標楷體" w:cs="標楷體"/>
          <w:color w:val="000000"/>
          <w:szCs w:val="28"/>
          <w:lang w:eastAsia="zh-TW"/>
        </w:rPr>
      </w:pPr>
      <w:r>
        <w:rPr>
          <w:rFonts w:ascii="標楷體" w:hAnsi="標楷體" w:cs="標楷體"/>
          <w:color w:val="000000"/>
          <w:szCs w:val="28"/>
          <w:lang w:eastAsia="zh-TW"/>
        </w:rPr>
        <w:t>三、協助各項租稅宣導活動。</w:t>
      </w:r>
    </w:p>
    <w:p w14:paraId="45A686B8" w14:textId="77777777" w:rsidR="00EE5108" w:rsidRDefault="00267F41">
      <w:pPr>
        <w:pStyle w:val="14PT--"/>
        <w:snapToGrid w:val="0"/>
        <w:spacing w:line="460" w:lineRule="exact"/>
        <w:ind w:left="850" w:hanging="567"/>
        <w:rPr>
          <w:rFonts w:ascii="標楷體" w:hAnsi="標楷體" w:cs="標楷體"/>
          <w:color w:val="000000"/>
          <w:szCs w:val="28"/>
          <w:lang w:eastAsia="zh-TW"/>
        </w:rPr>
      </w:pPr>
      <w:r>
        <w:rPr>
          <w:rFonts w:ascii="標楷體" w:hAnsi="標楷體" w:cs="標楷體"/>
          <w:color w:val="000000"/>
          <w:szCs w:val="28"/>
          <w:lang w:eastAsia="zh-TW"/>
        </w:rPr>
        <w:t>四、協助其他稅務</w:t>
      </w:r>
      <w:proofErr w:type="gramStart"/>
      <w:r>
        <w:rPr>
          <w:rFonts w:ascii="標楷體" w:hAnsi="標楷體" w:cs="標楷體"/>
          <w:color w:val="000000"/>
          <w:szCs w:val="28"/>
          <w:lang w:eastAsia="zh-TW"/>
        </w:rPr>
        <w:t>稽</w:t>
      </w:r>
      <w:proofErr w:type="gramEnd"/>
      <w:r>
        <w:rPr>
          <w:rFonts w:ascii="標楷體" w:hAnsi="標楷體" w:cs="標楷體"/>
          <w:color w:val="000000"/>
          <w:szCs w:val="28"/>
          <w:lang w:eastAsia="zh-TW"/>
        </w:rPr>
        <w:t>徵相關工作。</w:t>
      </w:r>
    </w:p>
    <w:p w14:paraId="208B1717" w14:textId="77777777" w:rsidR="00EE5108" w:rsidRDefault="00267F41">
      <w:pPr>
        <w:pStyle w:val="Standard"/>
        <w:snapToGrid w:val="0"/>
        <w:spacing w:before="156" w:line="400" w:lineRule="exact"/>
        <w:ind w:left="567" w:hanging="567"/>
      </w:pPr>
      <w:r>
        <w:rPr>
          <w:rFonts w:ascii="標楷體" w:hAnsi="標楷體"/>
          <w:szCs w:val="28"/>
          <w:lang w:eastAsia="zh-TW"/>
        </w:rPr>
        <w:t>肆</w:t>
      </w:r>
      <w:r>
        <w:rPr>
          <w:rFonts w:ascii="標楷體" w:hAnsi="標楷體"/>
          <w:szCs w:val="28"/>
        </w:rPr>
        <w:t>、其他事項：</w:t>
      </w:r>
    </w:p>
    <w:p w14:paraId="13018375" w14:textId="77777777" w:rsidR="00EE5108" w:rsidRDefault="00267F41">
      <w:pPr>
        <w:pStyle w:val="14PT--"/>
        <w:spacing w:line="460" w:lineRule="exact"/>
        <w:ind w:left="850" w:hanging="567"/>
      </w:pPr>
      <w:r>
        <w:rPr>
          <w:rFonts w:ascii="標楷體" w:hAnsi="標楷體" w:cs="標楷體"/>
          <w:color w:val="000000"/>
          <w:szCs w:val="28"/>
          <w:lang w:eastAsia="zh-TW"/>
        </w:rPr>
        <w:t>一、學生報名後，由本分局審酌學生資格、服務期間及業務需要酌予錄取，各批次計錄取</w:t>
      </w:r>
      <w:r>
        <w:rPr>
          <w:rFonts w:ascii="標楷體" w:hAnsi="標楷體" w:cs="標楷體"/>
          <w:color w:val="000000"/>
          <w:szCs w:val="28"/>
          <w:lang w:eastAsia="zh-TW"/>
        </w:rPr>
        <w:t>4</w:t>
      </w:r>
      <w:r>
        <w:rPr>
          <w:rFonts w:ascii="標楷體" w:hAnsi="標楷體" w:cs="標楷體"/>
          <w:color w:val="000000"/>
          <w:szCs w:val="28"/>
          <w:lang w:eastAsia="zh-TW"/>
        </w:rPr>
        <w:t>名學生。</w:t>
      </w:r>
    </w:p>
    <w:p w14:paraId="3C1CD886" w14:textId="77777777" w:rsidR="00EE5108" w:rsidRDefault="00267F41">
      <w:pPr>
        <w:pStyle w:val="14PT--"/>
        <w:spacing w:line="460" w:lineRule="exact"/>
        <w:ind w:left="850" w:hanging="567"/>
      </w:pPr>
      <w:r>
        <w:rPr>
          <w:rFonts w:ascii="標楷體" w:hAnsi="標楷體" w:cs="標楷體"/>
          <w:color w:val="000000"/>
          <w:szCs w:val="28"/>
          <w:lang w:eastAsia="zh-TW"/>
        </w:rPr>
        <w:t>二、錄取結果於</w:t>
      </w:r>
      <w:r>
        <w:rPr>
          <w:rFonts w:ascii="標楷體" w:hAnsi="標楷體" w:cs="標楷體"/>
          <w:color w:val="000000"/>
          <w:szCs w:val="28"/>
          <w:lang w:eastAsia="zh-TW"/>
        </w:rPr>
        <w:t>114</w:t>
      </w:r>
      <w:r>
        <w:rPr>
          <w:rFonts w:ascii="標楷體" w:hAnsi="標楷體" w:cs="標楷體"/>
          <w:color w:val="000000"/>
          <w:szCs w:val="28"/>
          <w:lang w:eastAsia="zh-TW"/>
        </w:rPr>
        <w:t>年</w:t>
      </w:r>
      <w:r>
        <w:rPr>
          <w:rFonts w:ascii="標楷體" w:hAnsi="標楷體" w:cs="標楷體"/>
          <w:color w:val="000000"/>
          <w:szCs w:val="28"/>
          <w:lang w:eastAsia="zh-TW"/>
        </w:rPr>
        <w:t>1</w:t>
      </w:r>
      <w:r>
        <w:rPr>
          <w:rFonts w:ascii="標楷體" w:hAnsi="標楷體" w:cs="標楷體"/>
          <w:color w:val="000000"/>
          <w:szCs w:val="28"/>
          <w:lang w:eastAsia="zh-TW"/>
        </w:rPr>
        <w:t>月</w:t>
      </w:r>
      <w:r>
        <w:rPr>
          <w:rFonts w:ascii="標楷體" w:hAnsi="標楷體" w:cs="標楷體"/>
          <w:color w:val="000000"/>
          <w:szCs w:val="28"/>
          <w:lang w:eastAsia="zh-TW"/>
        </w:rPr>
        <w:t>10</w:t>
      </w:r>
      <w:r>
        <w:rPr>
          <w:rFonts w:ascii="標楷體" w:hAnsi="標楷體" w:cs="標楷體"/>
          <w:color w:val="000000"/>
          <w:szCs w:val="28"/>
          <w:lang w:eastAsia="zh-TW"/>
        </w:rPr>
        <w:t>日公布於「北區國稅局桃園分局」</w:t>
      </w:r>
      <w:r>
        <w:rPr>
          <w:rFonts w:ascii="標楷體" w:hAnsi="標楷體" w:cs="標楷體"/>
          <w:color w:val="000000"/>
          <w:szCs w:val="28"/>
          <w:lang w:eastAsia="zh-TW"/>
        </w:rPr>
        <w:t>Facebook</w:t>
      </w:r>
      <w:r>
        <w:rPr>
          <w:rFonts w:ascii="標楷體" w:hAnsi="標楷體" w:cs="標楷體"/>
          <w:color w:val="000000"/>
          <w:szCs w:val="28"/>
          <w:lang w:eastAsia="zh-TW"/>
        </w:rPr>
        <w:t>，並以電子郵件個別通知錄取學生。</w:t>
      </w:r>
    </w:p>
    <w:p w14:paraId="39AB6F49" w14:textId="77777777" w:rsidR="00EE5108" w:rsidRDefault="00267F41">
      <w:pPr>
        <w:pStyle w:val="14PT--"/>
        <w:spacing w:line="460" w:lineRule="exact"/>
        <w:ind w:left="850" w:hanging="567"/>
      </w:pPr>
      <w:r>
        <w:rPr>
          <w:rFonts w:ascii="標楷體" w:hAnsi="標楷體" w:cs="標楷體"/>
          <w:color w:val="000000"/>
          <w:szCs w:val="28"/>
          <w:lang w:eastAsia="zh-TW"/>
        </w:rPr>
        <w:t>三、本分局安排勤前講習，提供實習學生服務手冊及了解服務環境後，安排實習學生進行現場服務工作；服務期間將指定輔導員指導實習學生及解說各項</w:t>
      </w:r>
      <w:proofErr w:type="gramStart"/>
      <w:r>
        <w:rPr>
          <w:rFonts w:ascii="標楷體" w:hAnsi="標楷體" w:cs="標楷體"/>
          <w:color w:val="000000"/>
          <w:szCs w:val="28"/>
          <w:lang w:eastAsia="zh-TW"/>
        </w:rPr>
        <w:t>稽</w:t>
      </w:r>
      <w:proofErr w:type="gramEnd"/>
      <w:r>
        <w:rPr>
          <w:rFonts w:ascii="標楷體" w:hAnsi="標楷體" w:cs="標楷體"/>
          <w:color w:val="000000"/>
          <w:szCs w:val="28"/>
          <w:lang w:eastAsia="zh-TW"/>
        </w:rPr>
        <w:t>徵業務及便民服務措施，及輔導青少年學生寒假志工服務狀況。</w:t>
      </w:r>
    </w:p>
    <w:p w14:paraId="00D91EDC" w14:textId="77777777" w:rsidR="00EE5108" w:rsidRDefault="00267F41">
      <w:pPr>
        <w:pStyle w:val="14PT--"/>
        <w:spacing w:line="460" w:lineRule="exact"/>
        <w:ind w:left="850" w:hanging="567"/>
      </w:pPr>
      <w:r>
        <w:rPr>
          <w:rFonts w:ascii="標楷體" w:hAnsi="標楷體" w:cs="標楷體"/>
          <w:color w:val="000000"/>
          <w:szCs w:val="28"/>
          <w:lang w:eastAsia="zh-TW"/>
        </w:rPr>
        <w:t>四、實習學生於服勤期間須佩戴識別證</w:t>
      </w:r>
      <w:proofErr w:type="gramStart"/>
      <w:r>
        <w:rPr>
          <w:rFonts w:ascii="標楷體" w:hAnsi="標楷體" w:cs="標楷體"/>
          <w:color w:val="000000"/>
          <w:szCs w:val="28"/>
          <w:lang w:eastAsia="zh-TW"/>
        </w:rPr>
        <w:t>、著</w:t>
      </w:r>
      <w:proofErr w:type="gramEnd"/>
      <w:r>
        <w:rPr>
          <w:rFonts w:ascii="標楷體" w:hAnsi="標楷體" w:cs="標楷體"/>
          <w:color w:val="000000"/>
          <w:szCs w:val="28"/>
          <w:lang w:eastAsia="zh-TW"/>
        </w:rPr>
        <w:t>本分局服務背心並落實簽到退及記錄當日服務內容，服務期滿並繳交</w:t>
      </w:r>
      <w:r>
        <w:rPr>
          <w:rFonts w:ascii="標楷體" w:hAnsi="標楷體" w:cs="標楷體"/>
          <w:color w:val="000000"/>
          <w:szCs w:val="28"/>
          <w:lang w:eastAsia="zh-TW"/>
        </w:rPr>
        <w:t>100</w:t>
      </w:r>
      <w:r>
        <w:rPr>
          <w:rFonts w:ascii="標楷體" w:hAnsi="標楷體" w:cs="標楷體"/>
          <w:color w:val="000000"/>
          <w:szCs w:val="28"/>
          <w:lang w:eastAsia="zh-TW"/>
        </w:rPr>
        <w:t>字心得者發給實</w:t>
      </w:r>
      <w:r>
        <w:rPr>
          <w:rFonts w:ascii="標楷體" w:hAnsi="標楷體" w:cs="標楷體"/>
          <w:color w:val="000000"/>
          <w:szCs w:val="28"/>
          <w:lang w:eastAsia="zh-TW"/>
        </w:rPr>
        <w:t>習證明書。</w:t>
      </w:r>
    </w:p>
    <w:p w14:paraId="2481A182" w14:textId="77777777" w:rsidR="00EE5108" w:rsidRDefault="00267F41">
      <w:pPr>
        <w:pStyle w:val="14PT--"/>
        <w:spacing w:line="460" w:lineRule="exact"/>
        <w:ind w:left="850" w:hanging="567"/>
      </w:pPr>
      <w:r>
        <w:rPr>
          <w:rFonts w:ascii="標楷體" w:hAnsi="標楷體" w:cs="標楷體"/>
          <w:color w:val="000000"/>
          <w:szCs w:val="28"/>
          <w:lang w:eastAsia="zh-TW"/>
        </w:rPr>
        <w:t>五、基於課稅資料應予保密之規定，青少年學生寒假志工應簽訂保密及</w:t>
      </w:r>
      <w:proofErr w:type="gramStart"/>
      <w:r>
        <w:rPr>
          <w:rFonts w:ascii="標楷體" w:hAnsi="標楷體" w:cs="標楷體"/>
          <w:color w:val="000000"/>
          <w:szCs w:val="28"/>
          <w:lang w:eastAsia="zh-TW"/>
        </w:rPr>
        <w:t>資安切</w:t>
      </w:r>
      <w:proofErr w:type="gramEnd"/>
      <w:r>
        <w:rPr>
          <w:rFonts w:ascii="標楷體" w:hAnsi="標楷體" w:cs="標楷體"/>
          <w:color w:val="000000"/>
          <w:szCs w:val="28"/>
          <w:lang w:eastAsia="zh-TW"/>
        </w:rPr>
        <w:t>結書，並遵守課稅資料相關保密之規定。</w:t>
      </w:r>
    </w:p>
    <w:p w14:paraId="1C1DCBED" w14:textId="77777777" w:rsidR="00EE5108" w:rsidRDefault="00267F41">
      <w:pPr>
        <w:pStyle w:val="14PT--"/>
        <w:spacing w:line="460" w:lineRule="exact"/>
        <w:ind w:left="850" w:hanging="567"/>
      </w:pPr>
      <w:r>
        <w:rPr>
          <w:rFonts w:ascii="標楷體" w:hAnsi="標楷體" w:cs="標楷體"/>
          <w:color w:val="000000"/>
          <w:szCs w:val="28"/>
          <w:lang w:eastAsia="zh-TW"/>
        </w:rPr>
        <w:t>六、</w:t>
      </w:r>
      <w:r>
        <w:rPr>
          <w:rFonts w:ascii="標楷體" w:hAnsi="標楷體" w:cs="標楷體"/>
          <w:color w:val="000000"/>
          <w:szCs w:val="28"/>
          <w:lang w:eastAsia="zh-TW"/>
        </w:rPr>
        <w:t>依據實際服務日數發給雜費每日</w:t>
      </w:r>
      <w:r>
        <w:rPr>
          <w:rFonts w:ascii="標楷體" w:hAnsi="標楷體" w:cs="標楷體"/>
          <w:color w:val="000000"/>
          <w:szCs w:val="28"/>
          <w:lang w:eastAsia="zh-TW"/>
        </w:rPr>
        <w:t>300</w:t>
      </w:r>
      <w:r>
        <w:rPr>
          <w:rFonts w:ascii="標楷體" w:hAnsi="標楷體" w:cs="標楷體"/>
          <w:color w:val="000000"/>
          <w:szCs w:val="28"/>
          <w:lang w:eastAsia="zh-TW"/>
        </w:rPr>
        <w:t>元，於服務</w:t>
      </w:r>
      <w:proofErr w:type="gramStart"/>
      <w:r>
        <w:rPr>
          <w:rFonts w:ascii="標楷體" w:hAnsi="標楷體" w:cs="標楷體"/>
          <w:color w:val="000000"/>
          <w:szCs w:val="28"/>
          <w:lang w:eastAsia="zh-TW"/>
        </w:rPr>
        <w:t>最</w:t>
      </w:r>
      <w:proofErr w:type="gramEnd"/>
      <w:r>
        <w:rPr>
          <w:rFonts w:ascii="標楷體" w:hAnsi="標楷體" w:cs="標楷體"/>
          <w:color w:val="000000"/>
          <w:szCs w:val="28"/>
          <w:lang w:eastAsia="zh-TW"/>
        </w:rPr>
        <w:t>末日一次發給</w:t>
      </w:r>
      <w:r>
        <w:rPr>
          <w:rFonts w:ascii="標楷體" w:hAnsi="標楷體" w:cs="標楷體"/>
          <w:color w:val="000000"/>
          <w:szCs w:val="28"/>
          <w:lang w:eastAsia="zh-TW"/>
        </w:rPr>
        <w:t>(</w:t>
      </w:r>
      <w:r>
        <w:rPr>
          <w:rFonts w:ascii="標楷體" w:hAnsi="標楷體" w:cs="標楷體"/>
          <w:color w:val="000000"/>
          <w:szCs w:val="28"/>
          <w:lang w:eastAsia="zh-TW"/>
        </w:rPr>
        <w:t>不再另行提供便當</w:t>
      </w:r>
      <w:r>
        <w:rPr>
          <w:rFonts w:ascii="標楷體" w:hAnsi="標楷體" w:cs="標楷體"/>
          <w:color w:val="000000"/>
          <w:szCs w:val="28"/>
          <w:lang w:eastAsia="zh-TW"/>
        </w:rPr>
        <w:t>)</w:t>
      </w:r>
      <w:r>
        <w:rPr>
          <w:rFonts w:ascii="標楷體" w:hAnsi="標楷體" w:cs="標楷體"/>
          <w:color w:val="000000"/>
          <w:szCs w:val="28"/>
          <w:lang w:eastAsia="zh-TW"/>
        </w:rPr>
        <w:t>。</w:t>
      </w:r>
    </w:p>
    <w:p w14:paraId="3E24FDF4" w14:textId="77777777" w:rsidR="00EE5108" w:rsidRDefault="00267F41">
      <w:pPr>
        <w:pStyle w:val="14PT--"/>
        <w:spacing w:line="460" w:lineRule="exact"/>
        <w:ind w:left="850" w:hanging="567"/>
      </w:pPr>
      <w:r>
        <w:rPr>
          <w:rFonts w:ascii="標楷體" w:hAnsi="標楷體" w:cs="標楷體"/>
          <w:color w:val="000000"/>
          <w:szCs w:val="28"/>
          <w:lang w:eastAsia="zh-TW"/>
        </w:rPr>
        <w:t>七、實習期間為實習生投保意外傷害保險。</w:t>
      </w:r>
    </w:p>
    <w:p w14:paraId="2C2F5A56" w14:textId="77777777" w:rsidR="00EE5108" w:rsidRDefault="00267F41">
      <w:pPr>
        <w:pStyle w:val="14PT--"/>
        <w:spacing w:line="460" w:lineRule="exact"/>
        <w:ind w:left="850" w:hanging="567"/>
      </w:pPr>
      <w:r>
        <w:rPr>
          <w:rFonts w:ascii="標楷體" w:hAnsi="標楷體" w:cs="標楷體"/>
          <w:color w:val="000000"/>
          <w:szCs w:val="28"/>
          <w:lang w:eastAsia="zh-TW"/>
        </w:rPr>
        <w:t>八、建議自備環保水杯及餐具。</w:t>
      </w:r>
    </w:p>
    <w:p w14:paraId="2FA96B90" w14:textId="77777777" w:rsidR="00EE5108" w:rsidRDefault="00267F41">
      <w:pPr>
        <w:pStyle w:val="14PT--"/>
        <w:spacing w:line="460" w:lineRule="exact"/>
        <w:ind w:left="5613" w:hanging="567"/>
        <w:jc w:val="left"/>
      </w:pPr>
      <w:r>
        <w:rPr>
          <w:rFonts w:ascii="標楷體" w:hAnsi="標楷體" w:cs="標楷體"/>
          <w:b/>
          <w:bCs/>
          <w:color w:val="000000"/>
          <w:szCs w:val="28"/>
          <w:lang w:eastAsia="zh-TW"/>
        </w:rPr>
        <w:t>□</w:t>
      </w:r>
      <w:r>
        <w:rPr>
          <w:rFonts w:ascii="標楷體" w:hAnsi="標楷體" w:cs="標楷體"/>
          <w:b/>
          <w:bCs/>
          <w:color w:val="000000"/>
          <w:szCs w:val="28"/>
          <w:lang w:eastAsia="zh-TW"/>
        </w:rPr>
        <w:t>已知悉並同意以上各項。</w:t>
      </w:r>
    </w:p>
    <w:p w14:paraId="11903062" w14:textId="77777777" w:rsidR="00EE5108" w:rsidRDefault="00EE5108">
      <w:pPr>
        <w:pStyle w:val="14PT--"/>
        <w:spacing w:line="200" w:lineRule="exact"/>
        <w:ind w:left="850" w:hanging="567"/>
        <w:jc w:val="left"/>
      </w:pPr>
    </w:p>
    <w:p w14:paraId="639CD480" w14:textId="77777777" w:rsidR="00EE5108" w:rsidRDefault="00267F41">
      <w:pPr>
        <w:pStyle w:val="14PT--"/>
        <w:spacing w:line="460" w:lineRule="exact"/>
        <w:ind w:left="5613" w:hanging="567"/>
        <w:jc w:val="left"/>
      </w:pPr>
      <w:r>
        <w:rPr>
          <w:rFonts w:ascii="標楷體" w:hAnsi="標楷體" w:cs="標楷體"/>
          <w:b/>
          <w:bCs/>
          <w:color w:val="000000"/>
          <w:szCs w:val="28"/>
          <w:lang w:eastAsia="zh-TW"/>
        </w:rPr>
        <w:t>報名學生姓名：</w:t>
      </w:r>
      <w:r>
        <w:rPr>
          <w:rFonts w:ascii="標楷體" w:hAnsi="標楷體" w:cs="標楷體"/>
          <w:b/>
          <w:bCs/>
          <w:color w:val="000000"/>
          <w:szCs w:val="28"/>
          <w:u w:val="single"/>
          <w:lang w:eastAsia="zh-TW"/>
        </w:rPr>
        <w:t xml:space="preserve">　　　　　　　　　</w:t>
      </w:r>
    </w:p>
    <w:sectPr w:rsidR="00EE5108">
      <w:pgSz w:w="11906" w:h="16838"/>
      <w:pgMar w:top="851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887C" w14:textId="77777777" w:rsidR="00267F41" w:rsidRDefault="00267F41">
      <w:r>
        <w:separator/>
      </w:r>
    </w:p>
  </w:endnote>
  <w:endnote w:type="continuationSeparator" w:id="0">
    <w:p w14:paraId="68905E69" w14:textId="77777777" w:rsidR="00267F41" w:rsidRDefault="0026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0D47" w14:textId="77777777" w:rsidR="00267F41" w:rsidRDefault="00267F41">
      <w:r>
        <w:rPr>
          <w:color w:val="000000"/>
        </w:rPr>
        <w:separator/>
      </w:r>
    </w:p>
  </w:footnote>
  <w:footnote w:type="continuationSeparator" w:id="0">
    <w:p w14:paraId="54864374" w14:textId="77777777" w:rsidR="00267F41" w:rsidRDefault="0026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D07"/>
    <w:multiLevelType w:val="multilevel"/>
    <w:tmpl w:val="D026DA76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1" w15:restartNumberingAfterBreak="0">
    <w:nsid w:val="12992808"/>
    <w:multiLevelType w:val="multilevel"/>
    <w:tmpl w:val="CAFCB4C0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2" w15:restartNumberingAfterBreak="0">
    <w:nsid w:val="15982FA0"/>
    <w:multiLevelType w:val="multilevel"/>
    <w:tmpl w:val="7736D096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3" w15:restartNumberingAfterBreak="0">
    <w:nsid w:val="15E17E12"/>
    <w:multiLevelType w:val="multilevel"/>
    <w:tmpl w:val="9D5A12DA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1333BD"/>
    <w:multiLevelType w:val="multilevel"/>
    <w:tmpl w:val="1BB40A62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5" w15:restartNumberingAfterBreak="0">
    <w:nsid w:val="1AA26857"/>
    <w:multiLevelType w:val="multilevel"/>
    <w:tmpl w:val="2AAEE19A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6" w15:restartNumberingAfterBreak="0">
    <w:nsid w:val="1C4E10D2"/>
    <w:multiLevelType w:val="multilevel"/>
    <w:tmpl w:val="01600FD4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7" w15:restartNumberingAfterBreak="0">
    <w:nsid w:val="1C616A34"/>
    <w:multiLevelType w:val="multilevel"/>
    <w:tmpl w:val="4274BB18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8" w15:restartNumberingAfterBreak="0">
    <w:nsid w:val="20226F9C"/>
    <w:multiLevelType w:val="multilevel"/>
    <w:tmpl w:val="FF340400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9" w15:restartNumberingAfterBreak="0">
    <w:nsid w:val="208827F0"/>
    <w:multiLevelType w:val="multilevel"/>
    <w:tmpl w:val="DBB08CA8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10" w15:restartNumberingAfterBreak="0">
    <w:nsid w:val="22B11BD5"/>
    <w:multiLevelType w:val="multilevel"/>
    <w:tmpl w:val="06DC66EE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1" w15:restartNumberingAfterBreak="0">
    <w:nsid w:val="2C974CC2"/>
    <w:multiLevelType w:val="multilevel"/>
    <w:tmpl w:val="F5E623BE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2" w15:restartNumberingAfterBreak="0">
    <w:nsid w:val="2CD933FE"/>
    <w:multiLevelType w:val="multilevel"/>
    <w:tmpl w:val="B3AC62DE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13" w15:restartNumberingAfterBreak="0">
    <w:nsid w:val="2CF73A25"/>
    <w:multiLevelType w:val="multilevel"/>
    <w:tmpl w:val="C84CABC0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14" w15:restartNumberingAfterBreak="0">
    <w:nsid w:val="2F225FCA"/>
    <w:multiLevelType w:val="multilevel"/>
    <w:tmpl w:val="1234D1EA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15" w15:restartNumberingAfterBreak="0">
    <w:nsid w:val="31C75530"/>
    <w:multiLevelType w:val="multilevel"/>
    <w:tmpl w:val="B082F976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16" w15:restartNumberingAfterBreak="0">
    <w:nsid w:val="344166C4"/>
    <w:multiLevelType w:val="multilevel"/>
    <w:tmpl w:val="540E11C6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17" w15:restartNumberingAfterBreak="0">
    <w:nsid w:val="37CF336D"/>
    <w:multiLevelType w:val="multilevel"/>
    <w:tmpl w:val="4BD0FE60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8" w15:restartNumberingAfterBreak="0">
    <w:nsid w:val="3F7E0739"/>
    <w:multiLevelType w:val="multilevel"/>
    <w:tmpl w:val="AD5C1370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9" w15:restartNumberingAfterBreak="0">
    <w:nsid w:val="3FE74FAB"/>
    <w:multiLevelType w:val="multilevel"/>
    <w:tmpl w:val="25EE9754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20" w15:restartNumberingAfterBreak="0">
    <w:nsid w:val="40C86AFC"/>
    <w:multiLevelType w:val="multilevel"/>
    <w:tmpl w:val="0C9E679A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1" w15:restartNumberingAfterBreak="0">
    <w:nsid w:val="42A45906"/>
    <w:multiLevelType w:val="multilevel"/>
    <w:tmpl w:val="0B2E4042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22" w15:restartNumberingAfterBreak="0">
    <w:nsid w:val="44D02E7B"/>
    <w:multiLevelType w:val="multilevel"/>
    <w:tmpl w:val="A50EBCF6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23" w15:restartNumberingAfterBreak="0">
    <w:nsid w:val="44FF2FB4"/>
    <w:multiLevelType w:val="multilevel"/>
    <w:tmpl w:val="73C82D8A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24" w15:restartNumberingAfterBreak="0">
    <w:nsid w:val="489374FD"/>
    <w:multiLevelType w:val="multilevel"/>
    <w:tmpl w:val="A16C35AE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5" w15:restartNumberingAfterBreak="0">
    <w:nsid w:val="4E1B180D"/>
    <w:multiLevelType w:val="multilevel"/>
    <w:tmpl w:val="A3F0DA18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26" w15:restartNumberingAfterBreak="0">
    <w:nsid w:val="4E222621"/>
    <w:multiLevelType w:val="multilevel"/>
    <w:tmpl w:val="0C5EE7B2"/>
    <w:styleLink w:val="14PT--11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7" w15:restartNumberingAfterBreak="0">
    <w:nsid w:val="522D48A9"/>
    <w:multiLevelType w:val="multilevel"/>
    <w:tmpl w:val="83DCFF7C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8" w15:restartNumberingAfterBreak="0">
    <w:nsid w:val="54BE4A5A"/>
    <w:multiLevelType w:val="multilevel"/>
    <w:tmpl w:val="3D960C40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9" w15:restartNumberingAfterBreak="0">
    <w:nsid w:val="56A074E7"/>
    <w:multiLevelType w:val="multilevel"/>
    <w:tmpl w:val="10E46D64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735476A"/>
    <w:multiLevelType w:val="multilevel"/>
    <w:tmpl w:val="F2589C56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1" w15:restartNumberingAfterBreak="0">
    <w:nsid w:val="5808023D"/>
    <w:multiLevelType w:val="multilevel"/>
    <w:tmpl w:val="FD08E6C8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2" w15:restartNumberingAfterBreak="0">
    <w:nsid w:val="5DF430BC"/>
    <w:multiLevelType w:val="multilevel"/>
    <w:tmpl w:val="C5A84B04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33" w15:restartNumberingAfterBreak="0">
    <w:nsid w:val="5E1D4DB1"/>
    <w:multiLevelType w:val="multilevel"/>
    <w:tmpl w:val="7B68B22C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34" w15:restartNumberingAfterBreak="0">
    <w:nsid w:val="600B4D70"/>
    <w:multiLevelType w:val="multilevel"/>
    <w:tmpl w:val="2FF0826E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35" w15:restartNumberingAfterBreak="0">
    <w:nsid w:val="624D7DAE"/>
    <w:multiLevelType w:val="multilevel"/>
    <w:tmpl w:val="7C9A9A70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6" w15:restartNumberingAfterBreak="0">
    <w:nsid w:val="67310A4C"/>
    <w:multiLevelType w:val="multilevel"/>
    <w:tmpl w:val="594647C4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7" w15:restartNumberingAfterBreak="0">
    <w:nsid w:val="68C34AB1"/>
    <w:multiLevelType w:val="multilevel"/>
    <w:tmpl w:val="77EC151C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38" w15:restartNumberingAfterBreak="0">
    <w:nsid w:val="68D870D6"/>
    <w:multiLevelType w:val="multilevel"/>
    <w:tmpl w:val="145EBD76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39" w15:restartNumberingAfterBreak="0">
    <w:nsid w:val="70AC4E3B"/>
    <w:multiLevelType w:val="multilevel"/>
    <w:tmpl w:val="C00AD89E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40" w15:restartNumberingAfterBreak="0">
    <w:nsid w:val="73502386"/>
    <w:multiLevelType w:val="multilevel"/>
    <w:tmpl w:val="1F2C4468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1" w15:restartNumberingAfterBreak="0">
    <w:nsid w:val="750E7589"/>
    <w:multiLevelType w:val="multilevel"/>
    <w:tmpl w:val="8FA8C7FE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42" w15:restartNumberingAfterBreak="0">
    <w:nsid w:val="79700785"/>
    <w:multiLevelType w:val="multilevel"/>
    <w:tmpl w:val="447CB39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43" w15:restartNumberingAfterBreak="0">
    <w:nsid w:val="7A903C52"/>
    <w:multiLevelType w:val="multilevel"/>
    <w:tmpl w:val="D1682478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44" w15:restartNumberingAfterBreak="0">
    <w:nsid w:val="7AE02384"/>
    <w:multiLevelType w:val="multilevel"/>
    <w:tmpl w:val="8B747C8A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45" w15:restartNumberingAfterBreak="0">
    <w:nsid w:val="7FD721AC"/>
    <w:multiLevelType w:val="multilevel"/>
    <w:tmpl w:val="1524492C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num w:numId="1">
    <w:abstractNumId w:val="25"/>
  </w:num>
  <w:num w:numId="2">
    <w:abstractNumId w:val="19"/>
  </w:num>
  <w:num w:numId="3">
    <w:abstractNumId w:val="44"/>
  </w:num>
  <w:num w:numId="4">
    <w:abstractNumId w:val="2"/>
  </w:num>
  <w:num w:numId="5">
    <w:abstractNumId w:val="21"/>
  </w:num>
  <w:num w:numId="6">
    <w:abstractNumId w:val="17"/>
  </w:num>
  <w:num w:numId="7">
    <w:abstractNumId w:val="8"/>
  </w:num>
  <w:num w:numId="8">
    <w:abstractNumId w:val="42"/>
  </w:num>
  <w:num w:numId="9">
    <w:abstractNumId w:val="34"/>
  </w:num>
  <w:num w:numId="10">
    <w:abstractNumId w:val="9"/>
  </w:num>
  <w:num w:numId="11">
    <w:abstractNumId w:val="31"/>
  </w:num>
  <w:num w:numId="12">
    <w:abstractNumId w:val="6"/>
  </w:num>
  <w:num w:numId="13">
    <w:abstractNumId w:val="20"/>
  </w:num>
  <w:num w:numId="14">
    <w:abstractNumId w:val="39"/>
  </w:num>
  <w:num w:numId="15">
    <w:abstractNumId w:val="28"/>
  </w:num>
  <w:num w:numId="16">
    <w:abstractNumId w:val="15"/>
  </w:num>
  <w:num w:numId="17">
    <w:abstractNumId w:val="37"/>
  </w:num>
  <w:num w:numId="18">
    <w:abstractNumId w:val="4"/>
  </w:num>
  <w:num w:numId="19">
    <w:abstractNumId w:val="38"/>
  </w:num>
  <w:num w:numId="20">
    <w:abstractNumId w:val="40"/>
  </w:num>
  <w:num w:numId="21">
    <w:abstractNumId w:val="36"/>
  </w:num>
  <w:num w:numId="22">
    <w:abstractNumId w:val="22"/>
  </w:num>
  <w:num w:numId="23">
    <w:abstractNumId w:val="26"/>
  </w:num>
  <w:num w:numId="24">
    <w:abstractNumId w:val="11"/>
  </w:num>
  <w:num w:numId="25">
    <w:abstractNumId w:val="27"/>
  </w:num>
  <w:num w:numId="26">
    <w:abstractNumId w:val="33"/>
  </w:num>
  <w:num w:numId="27">
    <w:abstractNumId w:val="41"/>
  </w:num>
  <w:num w:numId="28">
    <w:abstractNumId w:val="0"/>
  </w:num>
  <w:num w:numId="29">
    <w:abstractNumId w:val="16"/>
  </w:num>
  <w:num w:numId="30">
    <w:abstractNumId w:val="3"/>
  </w:num>
  <w:num w:numId="31">
    <w:abstractNumId w:val="30"/>
  </w:num>
  <w:num w:numId="32">
    <w:abstractNumId w:val="45"/>
  </w:num>
  <w:num w:numId="33">
    <w:abstractNumId w:val="29"/>
  </w:num>
  <w:num w:numId="34">
    <w:abstractNumId w:val="7"/>
  </w:num>
  <w:num w:numId="35">
    <w:abstractNumId w:val="1"/>
  </w:num>
  <w:num w:numId="36">
    <w:abstractNumId w:val="32"/>
  </w:num>
  <w:num w:numId="37">
    <w:abstractNumId w:val="12"/>
  </w:num>
  <w:num w:numId="38">
    <w:abstractNumId w:val="13"/>
  </w:num>
  <w:num w:numId="39">
    <w:abstractNumId w:val="14"/>
  </w:num>
  <w:num w:numId="40">
    <w:abstractNumId w:val="23"/>
  </w:num>
  <w:num w:numId="41">
    <w:abstractNumId w:val="18"/>
  </w:num>
  <w:num w:numId="42">
    <w:abstractNumId w:val="43"/>
  </w:num>
  <w:num w:numId="43">
    <w:abstractNumId w:val="24"/>
  </w:num>
  <w:num w:numId="44">
    <w:abstractNumId w:val="35"/>
  </w:num>
  <w:num w:numId="45">
    <w:abstractNumId w:val="1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5108"/>
    <w:rsid w:val="00267F41"/>
    <w:rsid w:val="008A2D36"/>
    <w:rsid w:val="00EE5108"/>
    <w:rsid w:val="00F2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AB2B"/>
  <w15:docId w15:val="{6DB8B0D6-124E-4D91-ABD6-C2469EB5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  <w:rPr>
      <w:lang/>
    </w:r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  <w:lang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  <w:lang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0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/NDC%20ODF%20Application%20Tools%206/share/template/common/NDC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User</dc:creator>
  <cp:lastModifiedBy>User</cp:lastModifiedBy>
  <cp:revision>2</cp:revision>
  <cp:lastPrinted>2024-12-20T06:25:00Z</cp:lastPrinted>
  <dcterms:created xsi:type="dcterms:W3CDTF">2024-12-20T06:26:00Z</dcterms:created>
  <dcterms:modified xsi:type="dcterms:W3CDTF">2024-12-20T06:26:00Z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