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B41DF" w14:textId="77777777" w:rsidR="00C24265" w:rsidRPr="00C24265" w:rsidRDefault="00C24265" w:rsidP="00C24265">
      <w:pPr>
        <w:pStyle w:val="Web"/>
        <w:spacing w:before="0" w:beforeAutospacing="0" w:after="0" w:afterAutospacing="0"/>
        <w:rPr>
          <w:rFonts w:ascii="微軟正黑體" w:eastAsia="微軟正黑體" w:hAnsi="微軟正黑體" w:cs="Segoe UI"/>
          <w:color w:val="000000"/>
        </w:rPr>
      </w:pPr>
      <w:r w:rsidRPr="00C24265">
        <w:rPr>
          <w:rFonts w:ascii="微軟正黑體" w:eastAsia="微軟正黑體" w:hAnsi="微軟正黑體" w:cs="Segoe UI" w:hint="eastAsia"/>
          <w:color w:val="000000"/>
          <w:highlight w:val="yellow"/>
          <w:bdr w:val="none" w:sz="0" w:space="0" w:color="auto" w:frame="1"/>
        </w:rPr>
        <w:t>公司名稱：</w:t>
      </w:r>
      <w:r w:rsidRPr="00C24265">
        <w:rPr>
          <w:rFonts w:ascii="微軟正黑體" w:eastAsia="微軟正黑體" w:hAnsi="微軟正黑體" w:cs="Segoe UI" w:hint="eastAsia"/>
          <w:color w:val="000000"/>
          <w:bdr w:val="none" w:sz="0" w:space="0" w:color="auto" w:frame="1"/>
          <w:shd w:val="clear" w:color="auto" w:fill="FFFFFF"/>
        </w:rPr>
        <w:t>推推數位股份有限公司</w:t>
      </w:r>
    </w:p>
    <w:p w14:paraId="4D433BE1" w14:textId="77777777" w:rsidR="00C24265" w:rsidRPr="00C24265" w:rsidRDefault="00C24265" w:rsidP="00C24265">
      <w:pPr>
        <w:pStyle w:val="Web"/>
        <w:spacing w:before="0" w:beforeAutospacing="0" w:after="0" w:afterAutospacing="0"/>
        <w:rPr>
          <w:rFonts w:ascii="微軟正黑體" w:eastAsia="微軟正黑體" w:hAnsi="微軟正黑體" w:cs="Segoe UI"/>
          <w:color w:val="000000"/>
        </w:rPr>
      </w:pPr>
      <w:r w:rsidRPr="00C24265">
        <w:rPr>
          <w:rFonts w:ascii="微軟正黑體" w:eastAsia="微軟正黑體" w:hAnsi="微軟正黑體" w:cs="Segoe UI" w:hint="eastAsia"/>
          <w:color w:val="000000"/>
          <w:highlight w:val="yellow"/>
          <w:bdr w:val="none" w:sz="0" w:space="0" w:color="auto" w:frame="1"/>
        </w:rPr>
        <w:t>公司統編：</w:t>
      </w:r>
      <w:r w:rsidRPr="00C24265">
        <w:rPr>
          <w:rFonts w:ascii="微軟正黑體" w:eastAsia="微軟正黑體" w:hAnsi="微軟正黑體" w:cs="Segoe UI" w:hint="eastAsia"/>
          <w:color w:val="000000"/>
          <w:bdr w:val="none" w:sz="0" w:space="0" w:color="auto" w:frame="1"/>
        </w:rPr>
        <w:t>93633563</w:t>
      </w:r>
    </w:p>
    <w:p w14:paraId="527DA410" w14:textId="77777777" w:rsidR="00C24265" w:rsidRPr="00C24265" w:rsidRDefault="00C24265" w:rsidP="00C24265">
      <w:pPr>
        <w:rPr>
          <w:rFonts w:ascii="微軟正黑體" w:eastAsia="微軟正黑體" w:hAnsi="微軟正黑體" w:cs="Segoe UI"/>
          <w:color w:val="000000"/>
          <w:szCs w:val="24"/>
          <w:bdr w:val="none" w:sz="0" w:space="0" w:color="auto" w:frame="1"/>
        </w:rPr>
      </w:pPr>
      <w:r w:rsidRPr="00C24265">
        <w:rPr>
          <w:rFonts w:ascii="微軟正黑體" w:eastAsia="微軟正黑體" w:hAnsi="微軟正黑體" w:cs="Segoe UI" w:hint="eastAsia"/>
          <w:color w:val="000000"/>
          <w:szCs w:val="24"/>
          <w:highlight w:val="yellow"/>
          <w:bdr w:val="none" w:sz="0" w:space="0" w:color="auto" w:frame="1"/>
        </w:rPr>
        <w:t>公司簡介：</w:t>
      </w:r>
    </w:p>
    <w:p w14:paraId="72452393" w14:textId="16F06E8D" w:rsidR="00C24265" w:rsidRPr="00C24265" w:rsidRDefault="00C24265" w:rsidP="00C24265">
      <w:pPr>
        <w:rPr>
          <w:rFonts w:ascii="微軟正黑體" w:eastAsia="微軟正黑體" w:hAnsi="微軟正黑體"/>
          <w:szCs w:val="24"/>
        </w:rPr>
      </w:pPr>
      <w:r w:rsidRPr="00C24265">
        <w:rPr>
          <w:rFonts w:ascii="微軟正黑體" w:eastAsia="微軟正黑體" w:hAnsi="微軟正黑體" w:hint="eastAsia"/>
          <w:szCs w:val="24"/>
        </w:rPr>
        <w:t>&lt;推推數位股份有限公司&gt;為2024年新創之AI系統資訊公司，隸屬於＜鼎保集團＞旗下一員，本集團關係企業有＜保經科技有限公司＞，＜鼎保科技有限公司＞，＜廈門鼎保信息技術有限公司＞。本集團創立於2009年，現已為台灣金融保險業資訊系統市佔率第一名的品牌公司。2024年為本集團公益推廣年，同時本集團也是協助台灣全民數位化的推手之一（＜推推數位股份有限公司＞為此成立）。今年＜推推數位股份有限公司＞上半年將研發AI系統整合功能使用介面App及多功能網路支援平台供台灣大眾使用，故鼓勵 貴校優秀學生共同參與推動台灣全民數位化的發展歷程。</w:t>
      </w:r>
    </w:p>
    <w:p w14:paraId="374D8F88" w14:textId="52037A20" w:rsidR="00C24265" w:rsidRPr="00C24265" w:rsidRDefault="00C24265" w:rsidP="00C24265">
      <w:pPr>
        <w:pStyle w:val="Web"/>
        <w:spacing w:before="0" w:beforeAutospacing="0" w:after="0" w:afterAutospacing="0"/>
        <w:rPr>
          <w:rFonts w:ascii="微軟正黑體" w:eastAsia="微軟正黑體" w:hAnsi="微軟正黑體" w:cs="Segoe UI"/>
          <w:color w:val="000000"/>
        </w:rPr>
      </w:pPr>
      <w:r w:rsidRPr="00C24265">
        <w:rPr>
          <w:rFonts w:ascii="微軟正黑體" w:eastAsia="微軟正黑體" w:hAnsi="微軟正黑體" w:cs="Segoe UI" w:hint="eastAsia"/>
          <w:color w:val="000000"/>
          <w:highlight w:val="yellow"/>
          <w:bdr w:val="none" w:sz="0" w:space="0" w:color="auto" w:frame="1"/>
        </w:rPr>
        <w:t>福利制度：</w:t>
      </w:r>
      <w:r w:rsidRPr="00C24265">
        <w:rPr>
          <w:rFonts w:ascii="微軟正黑體" w:eastAsia="微軟正黑體" w:hAnsi="微軟正黑體" w:cs="Segoe UI" w:hint="eastAsia"/>
          <w:color w:val="000000"/>
          <w:bdr w:val="none" w:sz="0" w:space="0" w:color="auto" w:frame="1"/>
        </w:rPr>
        <w:t>所有人員(包含工讀生)皆享有完整資訊系統教育訓練，獎酬高，以及彈</w:t>
      </w:r>
      <w:r w:rsidR="008802D6">
        <w:rPr>
          <w:rFonts w:ascii="微軟正黑體" w:eastAsia="微軟正黑體" w:hAnsi="微軟正黑體" w:cs="Segoe UI" w:hint="eastAsia"/>
          <w:color w:val="000000"/>
          <w:bdr w:val="none" w:sz="0" w:space="0" w:color="auto" w:frame="1"/>
        </w:rPr>
        <w:t>性</w:t>
      </w:r>
      <w:r w:rsidRPr="00C24265">
        <w:rPr>
          <w:rFonts w:ascii="微軟正黑體" w:eastAsia="微軟正黑體" w:hAnsi="微軟正黑體" w:cs="Segoe UI" w:hint="eastAsia"/>
          <w:color w:val="000000"/>
          <w:bdr w:val="none" w:sz="0" w:space="0" w:color="auto" w:frame="1"/>
        </w:rPr>
        <w:t>工作時間。</w:t>
      </w:r>
    </w:p>
    <w:p w14:paraId="10535931" w14:textId="62245132" w:rsidR="00C45F0A" w:rsidRPr="00C24265" w:rsidRDefault="00C24265">
      <w:pPr>
        <w:rPr>
          <w:rFonts w:ascii="微軟正黑體" w:eastAsia="微軟正黑體" w:hAnsi="微軟正黑體"/>
        </w:rPr>
      </w:pPr>
      <w:r w:rsidRPr="00C24265">
        <w:rPr>
          <w:rFonts w:ascii="微軟正黑體" w:eastAsia="微軟正黑體" w:hAnsi="微軟正黑體" w:hint="eastAsia"/>
          <w:highlight w:val="yellow"/>
        </w:rPr>
        <w:t>工作職缺：</w:t>
      </w:r>
      <w:r w:rsidRPr="00C24265">
        <w:rPr>
          <w:rFonts w:ascii="微軟正黑體" w:eastAsia="微軟正黑體" w:hAnsi="微軟正黑體" w:hint="eastAsia"/>
        </w:rPr>
        <w:t>暑期工讀生／兼職人員／二度就業人士／中高階業務主管。</w:t>
      </w:r>
    </w:p>
    <w:p w14:paraId="60EE76E5" w14:textId="77777777" w:rsidR="00C24265" w:rsidRPr="00C24265" w:rsidRDefault="00C24265">
      <w:pPr>
        <w:rPr>
          <w:rFonts w:ascii="微軟正黑體" w:eastAsia="微軟正黑體" w:hAnsi="微軟正黑體"/>
        </w:rPr>
      </w:pPr>
      <w:r w:rsidRPr="00C24265">
        <w:rPr>
          <w:rFonts w:ascii="微軟正黑體" w:eastAsia="微軟正黑體" w:hAnsi="微軟正黑體" w:hint="eastAsia"/>
          <w:highlight w:val="yellow"/>
        </w:rPr>
        <w:t>工作內容：</w:t>
      </w:r>
    </w:p>
    <w:p w14:paraId="3C4B9C5C" w14:textId="6F159F5E" w:rsidR="00C24265" w:rsidRPr="00C24265" w:rsidRDefault="00C24265" w:rsidP="00C24265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24265">
        <w:rPr>
          <w:rFonts w:ascii="微軟正黑體" w:eastAsia="微軟正黑體" w:hAnsi="微軟正黑體" w:hint="eastAsia"/>
        </w:rPr>
        <w:t>AI系統教學專員</w:t>
      </w:r>
      <w:r w:rsidRPr="00C24265">
        <w:rPr>
          <w:rFonts w:ascii="微軟正黑體" w:eastAsia="微軟正黑體" w:hAnsi="微軟正黑體" w:hint="eastAsia"/>
          <w:lang w:eastAsia="zh-HK"/>
        </w:rPr>
        <w:t>：負責教導商家使用</w:t>
      </w:r>
      <w:r w:rsidRPr="00C24265">
        <w:rPr>
          <w:rFonts w:ascii="微軟正黑體" w:eastAsia="微軟正黑體" w:hAnsi="微軟正黑體" w:hint="eastAsia"/>
        </w:rPr>
        <w:t>AI系統。</w:t>
      </w:r>
    </w:p>
    <w:p w14:paraId="62BE13F9" w14:textId="1C7C3180" w:rsidR="00C24265" w:rsidRPr="00C24265" w:rsidRDefault="00C24265" w:rsidP="00C24265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24265">
        <w:rPr>
          <w:rFonts w:ascii="微軟正黑體" w:eastAsia="微軟正黑體" w:hAnsi="微軟正黑體" w:hint="eastAsia"/>
        </w:rPr>
        <w:t>AI系統推廣專員</w:t>
      </w:r>
      <w:r w:rsidRPr="00C24265">
        <w:rPr>
          <w:rFonts w:ascii="微軟正黑體" w:eastAsia="微軟正黑體" w:hAnsi="微軟正黑體" w:hint="eastAsia"/>
          <w:lang w:eastAsia="zh-HK"/>
        </w:rPr>
        <w:t>：負責推廣</w:t>
      </w:r>
      <w:r w:rsidRPr="00C24265">
        <w:rPr>
          <w:rFonts w:ascii="微軟正黑體" w:eastAsia="微軟正黑體" w:hAnsi="微軟正黑體" w:hint="eastAsia"/>
        </w:rPr>
        <w:t>AI系統給商家及一般消費者。</w:t>
      </w:r>
    </w:p>
    <w:p w14:paraId="48220869" w14:textId="587FA9AF" w:rsidR="00C24265" w:rsidRDefault="00C24265" w:rsidP="00C24265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24265">
        <w:rPr>
          <w:rFonts w:ascii="微軟正黑體" w:eastAsia="微軟正黑體" w:hAnsi="微軟正黑體" w:hint="eastAsia"/>
        </w:rPr>
        <w:t>中高階業務主管：負責管理所屬區域所有業務。</w:t>
      </w:r>
    </w:p>
    <w:p w14:paraId="426CEDCF" w14:textId="66C5BD53" w:rsidR="00C24265" w:rsidRDefault="00C24265" w:rsidP="00C24265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  <w:highlight w:val="yellow"/>
        </w:rPr>
        <w:t>工作時間：</w:t>
      </w:r>
      <w:r>
        <w:rPr>
          <w:rFonts w:ascii="微軟正黑體" w:eastAsia="微軟正黑體" w:hAnsi="微軟正黑體" w:hint="eastAsia"/>
        </w:rPr>
        <w:t>彈性工作時間，可白天，可晚上，可兼職。</w:t>
      </w:r>
    </w:p>
    <w:p w14:paraId="696C791E" w14:textId="7459A084" w:rsidR="00C24265" w:rsidRDefault="00C24265" w:rsidP="00C24265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  <w:highlight w:val="yellow"/>
        </w:rPr>
        <w:t>工作地點：</w:t>
      </w:r>
      <w:r>
        <w:rPr>
          <w:rFonts w:ascii="微軟正黑體" w:eastAsia="微軟正黑體" w:hAnsi="微軟正黑體" w:hint="eastAsia"/>
        </w:rPr>
        <w:t>台灣各縣市。</w:t>
      </w:r>
    </w:p>
    <w:p w14:paraId="3A6EE997" w14:textId="0408EC03" w:rsidR="00C24265" w:rsidRDefault="00C24265" w:rsidP="00C24265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  <w:highlight w:val="yellow"/>
        </w:rPr>
        <w:t>工作待遇：</w:t>
      </w:r>
      <w:r>
        <w:rPr>
          <w:rFonts w:ascii="微軟正黑體" w:eastAsia="微軟正黑體" w:hAnsi="微軟正黑體" w:hint="eastAsia"/>
        </w:rPr>
        <w:t>依職務及職級面談。</w:t>
      </w:r>
    </w:p>
    <w:p w14:paraId="3A402A07" w14:textId="189F7AD0" w:rsidR="00C24265" w:rsidRDefault="00C24265" w:rsidP="00C24265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  <w:highlight w:val="yellow"/>
        </w:rPr>
        <w:t>科系限制：</w:t>
      </w:r>
      <w:r>
        <w:rPr>
          <w:rFonts w:ascii="微軟正黑體" w:eastAsia="微軟正黑體" w:hAnsi="微軟正黑體" w:hint="eastAsia"/>
        </w:rPr>
        <w:t>無限制。</w:t>
      </w:r>
    </w:p>
    <w:p w14:paraId="19C50BBE" w14:textId="17C4538D" w:rsidR="00C24265" w:rsidRDefault="00C24265" w:rsidP="00C24265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  <w:highlight w:val="yellow"/>
        </w:rPr>
        <w:t>需求條件：</w:t>
      </w:r>
      <w:r>
        <w:rPr>
          <w:rFonts w:ascii="微軟正黑體" w:eastAsia="微軟正黑體" w:hAnsi="微軟正黑體" w:hint="eastAsia"/>
        </w:rPr>
        <w:t>願意面對陌生商家及陌生消費者。</w:t>
      </w:r>
    </w:p>
    <w:p w14:paraId="064F916F" w14:textId="3F4BBD8D" w:rsidR="00C24265" w:rsidRDefault="00C24265" w:rsidP="00C24265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  <w:highlight w:val="yellow"/>
        </w:rPr>
        <w:t>應徵方式：</w:t>
      </w:r>
      <w:r>
        <w:rPr>
          <w:rFonts w:ascii="微軟正黑體" w:eastAsia="微軟正黑體" w:hAnsi="微軟正黑體" w:hint="eastAsia"/>
        </w:rPr>
        <w:t>請填寫google徵才表單，如下連結：</w:t>
      </w:r>
    </w:p>
    <w:p w14:paraId="51772CDF" w14:textId="224698A8" w:rsidR="00B62880" w:rsidRPr="00B62880" w:rsidRDefault="00B62880" w:rsidP="00B62880">
      <w:pPr>
        <w:rPr>
          <w:rFonts w:ascii="微軟正黑體" w:eastAsia="微軟正黑體" w:hAnsi="微軟正黑體"/>
        </w:rPr>
      </w:pPr>
      <w:r w:rsidRPr="00B62880">
        <w:rPr>
          <w:rFonts w:ascii="微軟正黑體" w:eastAsia="微軟正黑體" w:hAnsi="微軟正黑體" w:hint="eastAsia"/>
        </w:rPr>
        <w:lastRenderedPageBreak/>
        <w:t>您好，請填寫以下 google 表單，報名＜推推數位股份有限公司＞徵才說明會場次，感謝。</w:t>
      </w:r>
    </w:p>
    <w:p w14:paraId="1F0C099F" w14:textId="71ABA49D" w:rsidR="00C24265" w:rsidRDefault="00000000" w:rsidP="00B62880">
      <w:pPr>
        <w:rPr>
          <w:rFonts w:ascii="微軟正黑體" w:eastAsia="微軟正黑體" w:hAnsi="微軟正黑體"/>
        </w:rPr>
      </w:pPr>
      <w:hyperlink r:id="rId5" w:history="1">
        <w:r w:rsidR="0010471B" w:rsidRPr="00186707">
          <w:rPr>
            <w:rStyle w:val="a4"/>
            <w:rFonts w:ascii="微軟正黑體" w:eastAsia="微軟正黑體" w:hAnsi="微軟正黑體"/>
          </w:rPr>
          <w:t>https://forms.gle/Dq4TWHAJ5cmvLLvU7</w:t>
        </w:r>
      </w:hyperlink>
    </w:p>
    <w:p w14:paraId="77BE12E2" w14:textId="324A473F" w:rsidR="0010471B" w:rsidRDefault="0010471B" w:rsidP="00B62880">
      <w:pPr>
        <w:rPr>
          <w:rFonts w:ascii="微軟正黑體" w:eastAsia="微軟正黑體" w:hAnsi="微軟正黑體"/>
        </w:rPr>
      </w:pPr>
      <w:r w:rsidRPr="0010471B">
        <w:rPr>
          <w:rFonts w:ascii="微軟正黑體" w:eastAsia="微軟正黑體" w:hAnsi="微軟正黑體" w:hint="eastAsia"/>
          <w:highlight w:val="yellow"/>
        </w:rPr>
        <w:t>徵才期限：</w:t>
      </w:r>
      <w:r>
        <w:rPr>
          <w:rFonts w:ascii="微軟正黑體" w:eastAsia="微軟正黑體" w:hAnsi="微軟正黑體" w:hint="eastAsia"/>
        </w:rPr>
        <w:t>2024/08/31</w:t>
      </w:r>
    </w:p>
    <w:p w14:paraId="0A6AEFBB" w14:textId="64B059DB" w:rsidR="0010471B" w:rsidRDefault="0010471B" w:rsidP="00B62880">
      <w:pPr>
        <w:rPr>
          <w:rFonts w:ascii="微軟正黑體" w:eastAsia="微軟正黑體" w:hAnsi="微軟正黑體"/>
        </w:rPr>
      </w:pPr>
      <w:r w:rsidRPr="0010471B">
        <w:rPr>
          <w:rFonts w:ascii="微軟正黑體" w:eastAsia="微軟正黑體" w:hAnsi="微軟正黑體" w:hint="eastAsia"/>
          <w:highlight w:val="yellow"/>
        </w:rPr>
        <w:t>公司聯絡人：</w:t>
      </w:r>
      <w:r>
        <w:rPr>
          <w:rFonts w:ascii="微軟正黑體" w:eastAsia="微軟正黑體" w:hAnsi="微軟正黑體" w:hint="eastAsia"/>
        </w:rPr>
        <w:t>陳以琳系統顧問師</w:t>
      </w:r>
    </w:p>
    <w:p w14:paraId="6DA6E807" w14:textId="7EC22C43" w:rsidR="0010471B" w:rsidRDefault="0010471B" w:rsidP="00B62880">
      <w:pPr>
        <w:rPr>
          <w:rFonts w:ascii="微軟正黑體" w:eastAsia="微軟正黑體" w:hAnsi="微軟正黑體"/>
        </w:rPr>
      </w:pPr>
      <w:r w:rsidRPr="0010471B">
        <w:rPr>
          <w:rFonts w:ascii="微軟正黑體" w:eastAsia="微軟正黑體" w:hAnsi="微軟正黑體" w:hint="eastAsia"/>
          <w:highlight w:val="yellow"/>
        </w:rPr>
        <w:t>聯絡電話：</w:t>
      </w:r>
      <w:r>
        <w:rPr>
          <w:rFonts w:ascii="微軟正黑體" w:eastAsia="微軟正黑體" w:hAnsi="微軟正黑體" w:hint="eastAsia"/>
        </w:rPr>
        <w:t>0903-870006</w:t>
      </w:r>
    </w:p>
    <w:p w14:paraId="1174451D" w14:textId="0459CB93" w:rsidR="0010471B" w:rsidRPr="0010471B" w:rsidRDefault="0010471B" w:rsidP="00B62880">
      <w:pPr>
        <w:rPr>
          <w:rFonts w:ascii="微軟正黑體" w:eastAsia="微軟正黑體" w:hAnsi="微軟正黑體"/>
        </w:rPr>
      </w:pPr>
      <w:r w:rsidRPr="0010471B">
        <w:rPr>
          <w:rFonts w:ascii="微軟正黑體" w:eastAsia="微軟正黑體" w:hAnsi="微軟正黑體" w:hint="eastAsia"/>
          <w:highlight w:val="yellow"/>
        </w:rPr>
        <w:t>Email：</w:t>
      </w:r>
      <w:r>
        <w:rPr>
          <w:rFonts w:ascii="微軟正黑體" w:eastAsia="微軟正黑體" w:hAnsi="微軟正黑體" w:hint="eastAsia"/>
        </w:rPr>
        <w:t>elim1611@gmail.com</w:t>
      </w:r>
    </w:p>
    <w:sectPr w:rsidR="0010471B" w:rsidRPr="0010471B" w:rsidSect="00C34E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E5EE2"/>
    <w:multiLevelType w:val="hybridMultilevel"/>
    <w:tmpl w:val="0400DB2C"/>
    <w:lvl w:ilvl="0" w:tplc="607E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C86C81"/>
    <w:multiLevelType w:val="hybridMultilevel"/>
    <w:tmpl w:val="3B9AF35E"/>
    <w:lvl w:ilvl="0" w:tplc="2FB0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172254280">
    <w:abstractNumId w:val="0"/>
  </w:num>
  <w:num w:numId="2" w16cid:durableId="62620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65"/>
    <w:rsid w:val="0010471B"/>
    <w:rsid w:val="008802D6"/>
    <w:rsid w:val="00B62880"/>
    <w:rsid w:val="00C24265"/>
    <w:rsid w:val="00C34E90"/>
    <w:rsid w:val="00C45F0A"/>
    <w:rsid w:val="00D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08AD"/>
  <w15:chartTrackingRefBased/>
  <w15:docId w15:val="{83DCF858-2406-4481-A950-9122DB7F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4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24265"/>
    <w:pPr>
      <w:ind w:leftChars="200" w:left="480"/>
    </w:pPr>
  </w:style>
  <w:style w:type="character" w:styleId="a4">
    <w:name w:val="Hyperlink"/>
    <w:basedOn w:val="a0"/>
    <w:uiPriority w:val="99"/>
    <w:unhideWhenUsed/>
    <w:rsid w:val="001047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q4TWHAJ5cmvLLv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Shih</dc:creator>
  <cp:keywords/>
  <dc:description/>
  <cp:lastModifiedBy>以琳 陳</cp:lastModifiedBy>
  <cp:revision>2</cp:revision>
  <dcterms:created xsi:type="dcterms:W3CDTF">2024-03-18T03:30:00Z</dcterms:created>
  <dcterms:modified xsi:type="dcterms:W3CDTF">2024-03-19T08:18:00Z</dcterms:modified>
</cp:coreProperties>
</file>