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4"/>
        <w:gridCol w:w="1195"/>
        <w:gridCol w:w="2405"/>
        <w:gridCol w:w="706"/>
        <w:gridCol w:w="2153"/>
        <w:gridCol w:w="406"/>
        <w:gridCol w:w="1748"/>
      </w:tblGrid>
      <w:tr w:rsidR="00AF3BB7" w14:paraId="193BCBFB" w14:textId="77777777">
        <w:trPr>
          <w:trHeight w:val="709"/>
        </w:trPr>
        <w:tc>
          <w:tcPr>
            <w:tcW w:w="10537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39C9" w14:textId="6FBE0909" w:rsidR="00AF3BB7" w:rsidRDefault="00E73D90">
            <w:pPr>
              <w:pStyle w:val="aa"/>
              <w:spacing w:line="240" w:lineRule="exact"/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U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CAN</w:t>
            </w:r>
            <w:r w:rsidR="00D96E64">
              <w:rPr>
                <w:rFonts w:ascii="微軟正黑體" w:eastAsia="微軟正黑體" w:hAnsi="微軟正黑體" w:hint="eastAsia"/>
                <w:sz w:val="28"/>
                <w:szCs w:val="28"/>
              </w:rPr>
              <w:t>共通職能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班級後測與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職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知能</w:t>
            </w:r>
            <w:r w:rsidR="0043644A">
              <w:rPr>
                <w:rFonts w:ascii="微軟正黑體" w:eastAsia="微軟正黑體" w:hAnsi="微軟正黑體"/>
                <w:sz w:val="28"/>
                <w:szCs w:val="28"/>
              </w:rPr>
              <w:t>課程</w:t>
            </w:r>
            <w:r w:rsidR="00D6150C">
              <w:rPr>
                <w:rFonts w:ascii="微軟正黑體" w:eastAsia="微軟正黑體" w:hAnsi="微軟正黑體" w:hint="eastAsia"/>
                <w:sz w:val="28"/>
                <w:szCs w:val="28"/>
              </w:rPr>
              <w:t>-</w:t>
            </w:r>
            <w:r w:rsidR="0043644A">
              <w:rPr>
                <w:rFonts w:ascii="微軟正黑體" w:eastAsia="微軟正黑體" w:hAnsi="微軟正黑體"/>
                <w:sz w:val="28"/>
                <w:szCs w:val="28"/>
              </w:rPr>
              <w:t>申請表</w:t>
            </w:r>
          </w:p>
          <w:p w14:paraId="790D95E1" w14:textId="3597C29D" w:rsidR="00AF3BB7" w:rsidRDefault="0043644A">
            <w:pPr>
              <w:snapToGrid w:val="0"/>
              <w:spacing w:line="240" w:lineRule="exact"/>
              <w:jc w:val="center"/>
            </w:pP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 xml:space="preserve">                                          202</w:t>
            </w:r>
            <w:r w:rsidR="00AB6E22">
              <w:rPr>
                <w:rFonts w:ascii="微軟正黑體" w:eastAsia="微軟正黑體" w:hAnsi="微軟正黑體" w:hint="eastAsia"/>
                <w:color w:val="A6A6A6"/>
                <w:sz w:val="18"/>
                <w:szCs w:val="28"/>
              </w:rPr>
              <w:t>4</w:t>
            </w: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/</w:t>
            </w:r>
            <w:r w:rsidR="00AB6E22">
              <w:rPr>
                <w:rFonts w:ascii="微軟正黑體" w:eastAsia="微軟正黑體" w:hAnsi="微軟正黑體" w:hint="eastAsia"/>
                <w:color w:val="A6A6A6"/>
                <w:sz w:val="18"/>
                <w:szCs w:val="28"/>
              </w:rPr>
              <w:t>1</w:t>
            </w: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/</w:t>
            </w:r>
            <w:r w:rsidR="00AB6E22">
              <w:rPr>
                <w:rFonts w:ascii="微軟正黑體" w:eastAsia="微軟正黑體" w:hAnsi="微軟正黑體" w:hint="eastAsia"/>
                <w:color w:val="A6A6A6"/>
                <w:sz w:val="18"/>
                <w:szCs w:val="28"/>
              </w:rPr>
              <w:t xml:space="preserve">26 </w:t>
            </w:r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學</w:t>
            </w:r>
            <w:proofErr w:type="gramStart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務</w:t>
            </w:r>
            <w:proofErr w:type="gramEnd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處職</w:t>
            </w:r>
            <w:proofErr w:type="gramStart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>涯</w:t>
            </w:r>
            <w:proofErr w:type="gramEnd"/>
            <w:r>
              <w:rPr>
                <w:rFonts w:ascii="微軟正黑體" w:eastAsia="微軟正黑體" w:hAnsi="微軟正黑體"/>
                <w:color w:val="A6A6A6"/>
                <w:sz w:val="18"/>
                <w:szCs w:val="28"/>
              </w:rPr>
              <w:t xml:space="preserve">發展中心編製                </w:t>
            </w:r>
            <w:r>
              <w:rPr>
                <w:rFonts w:ascii="微軟正黑體" w:eastAsia="微軟正黑體" w:hAnsi="微軟正黑體"/>
                <w:color w:val="FF0000"/>
                <w:sz w:val="22"/>
                <w:szCs w:val="28"/>
              </w:rPr>
              <w:t>請先詳閱背面申請說明</w:t>
            </w:r>
          </w:p>
        </w:tc>
      </w:tr>
      <w:tr w:rsidR="00AF3BB7" w14:paraId="7209400A" w14:textId="77777777">
        <w:trPr>
          <w:trHeight w:val="62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D1DBF" w14:textId="3BA2BF95" w:rsidR="00AF3BB7" w:rsidRDefault="0043644A">
            <w:pPr>
              <w:snapToGrid w:val="0"/>
              <w:spacing w:line="30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院/系</w:t>
            </w:r>
            <w:r w:rsidR="009C18E5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名稱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AFFC0" w14:textId="77777777" w:rsidR="00AF3BB7" w:rsidRDefault="00AF3BB7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6102" w14:textId="77777777" w:rsidR="006F01AA" w:rsidRDefault="0043644A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舉辦日期：     年     月     日</w:t>
            </w:r>
            <w:r w:rsidR="006F01AA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6F01AA">
              <w:rPr>
                <w:rFonts w:ascii="微軟正黑體" w:eastAsia="微軟正黑體" w:hAnsi="微軟正黑體"/>
                <w:color w:val="000000"/>
                <w:szCs w:val="24"/>
              </w:rPr>
              <w:t xml:space="preserve"> </w:t>
            </w:r>
          </w:p>
          <w:p w14:paraId="26A6895A" w14:textId="77777777" w:rsidR="00AF3BB7" w:rsidRDefault="006F01AA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時        段：</w:t>
            </w:r>
            <w:r>
              <w:rPr>
                <w:rFonts w:ascii="微軟正黑體" w:eastAsia="微軟正黑體" w:hAnsi="微軟正黑體"/>
                <w:color w:val="000000"/>
                <w:szCs w:val="24"/>
              </w:rPr>
              <w:t>___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時___分~___時___分</w:t>
            </w:r>
          </w:p>
          <w:p w14:paraId="09007806" w14:textId="77D02464" w:rsidR="00860CD9" w:rsidRDefault="00860CD9">
            <w:pPr>
              <w:spacing w:line="360" w:lineRule="exact"/>
              <w:jc w:val="both"/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上課地點</w:t>
            </w: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：</w:t>
            </w:r>
            <w:r w:rsidR="00AB6E22">
              <w:rPr>
                <w:rFonts w:ascii="微軟正黑體" w:eastAsia="微軟正黑體" w:hAnsi="微軟正黑體" w:hint="eastAsia"/>
                <w:color w:val="000000"/>
                <w:szCs w:val="24"/>
              </w:rPr>
              <w:t>______________________</w:t>
            </w:r>
          </w:p>
        </w:tc>
      </w:tr>
      <w:tr w:rsidR="00AF3BB7" w14:paraId="0AFECB7C" w14:textId="77777777" w:rsidTr="009C18E5">
        <w:trPr>
          <w:trHeight w:val="469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AB2DF" w14:textId="24149D53" w:rsidR="00AF3BB7" w:rsidRDefault="0043644A">
            <w:pPr>
              <w:snapToGrid w:val="0"/>
              <w:spacing w:line="320" w:lineRule="exac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color w:val="000000"/>
                <w:szCs w:val="24"/>
              </w:rPr>
              <w:t>預估人數及對象</w:t>
            </w:r>
          </w:p>
        </w:tc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05A8F" w14:textId="726BF00A" w:rsidR="00AF3BB7" w:rsidRPr="009C18E5" w:rsidRDefault="0043644A" w:rsidP="009C18E5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 w:cs="新細明體"/>
                <w:szCs w:val="24"/>
              </w:rPr>
            </w:pPr>
            <w:r w:rsidRPr="00380101">
              <w:rPr>
                <w:rFonts w:ascii="微軟正黑體" w:eastAsia="微軟正黑體" w:hAnsi="微軟正黑體" w:cs="新細明體"/>
                <w:sz w:val="22"/>
              </w:rPr>
              <w:t>【           】人</w:t>
            </w:r>
            <w:r w:rsidR="00E73D90" w:rsidRPr="00380101">
              <w:rPr>
                <w:rFonts w:ascii="微軟正黑體" w:eastAsia="微軟正黑體" w:hAnsi="微軟正黑體" w:cs="新細明體" w:hint="eastAsia"/>
                <w:sz w:val="22"/>
              </w:rPr>
              <w:t>/班</w:t>
            </w:r>
            <w:r w:rsidR="009C18E5" w:rsidRPr="00380101">
              <w:rPr>
                <w:rFonts w:ascii="微軟正黑體" w:eastAsia="微軟正黑體" w:hAnsi="微軟正黑體" w:cs="新細明體" w:hint="eastAsia"/>
                <w:sz w:val="22"/>
              </w:rPr>
              <w:t xml:space="preserve">     </w:t>
            </w:r>
            <w:r w:rsidRPr="00380101">
              <w:rPr>
                <w:rFonts w:ascii="Webdings" w:eastAsia="Webdings" w:hAnsi="Webdings" w:cs="Webdings"/>
                <w:sz w:val="22"/>
              </w:rPr>
              <w:t></w:t>
            </w:r>
            <w:r w:rsidRPr="00380101">
              <w:rPr>
                <w:rFonts w:ascii="微軟正黑體" w:eastAsia="微軟正黑體" w:hAnsi="微軟正黑體" w:cs="新細明體"/>
                <w:sz w:val="22"/>
              </w:rPr>
              <w:t xml:space="preserve"> </w:t>
            </w:r>
            <w:r w:rsidRPr="00380101">
              <w:rPr>
                <w:rFonts w:ascii="微軟正黑體" w:eastAsia="微軟正黑體" w:hAnsi="微軟正黑體"/>
                <w:color w:val="000000"/>
                <w:sz w:val="22"/>
              </w:rPr>
              <w:t xml:space="preserve">大三  </w:t>
            </w:r>
            <w:r w:rsidRPr="00380101">
              <w:rPr>
                <w:rFonts w:ascii="Webdings" w:eastAsia="Webdings" w:hAnsi="Webdings" w:cs="Webdings"/>
                <w:sz w:val="22"/>
              </w:rPr>
              <w:t></w:t>
            </w:r>
            <w:r w:rsidRPr="00380101">
              <w:rPr>
                <w:rFonts w:ascii="微軟正黑體" w:eastAsia="微軟正黑體" w:hAnsi="微軟正黑體" w:cs="新細明體"/>
                <w:sz w:val="22"/>
              </w:rPr>
              <w:t xml:space="preserve"> </w:t>
            </w:r>
            <w:r w:rsidRPr="00380101">
              <w:rPr>
                <w:rFonts w:ascii="微軟正黑體" w:eastAsia="微軟正黑體" w:hAnsi="微軟正黑體"/>
                <w:color w:val="000000"/>
                <w:sz w:val="22"/>
              </w:rPr>
              <w:t xml:space="preserve">大四  </w:t>
            </w:r>
            <w:r w:rsidR="00380101" w:rsidRPr="00380101">
              <w:rPr>
                <w:rFonts w:ascii="微軟正黑體" w:eastAsia="微軟正黑體" w:hAnsi="微軟正黑體" w:hint="eastAsia"/>
                <w:color w:val="000000"/>
                <w:sz w:val="22"/>
              </w:rPr>
              <w:t>(</w:t>
            </w:r>
            <w:r w:rsidR="00150373">
              <w:rPr>
                <w:rFonts w:ascii="微軟正黑體" w:eastAsia="微軟正黑體" w:hAnsi="微軟正黑體"/>
                <w:color w:val="000000"/>
                <w:sz w:val="22"/>
              </w:rPr>
              <w:t>110</w:t>
            </w:r>
            <w:r w:rsidR="00380101" w:rsidRPr="00380101">
              <w:rPr>
                <w:rFonts w:ascii="微軟正黑體" w:eastAsia="微軟正黑體" w:hAnsi="微軟正黑體" w:hint="eastAsia"/>
                <w:color w:val="000000"/>
                <w:sz w:val="22"/>
              </w:rPr>
              <w:t>學號開頭之在學學生)</w:t>
            </w:r>
          </w:p>
        </w:tc>
      </w:tr>
      <w:tr w:rsidR="00E73D90" w14:paraId="455D62D2" w14:textId="77777777" w:rsidTr="00CF257C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65DF" w14:textId="2C32208E" w:rsidR="00E73D90" w:rsidRDefault="009C18E5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課程</w:t>
            </w:r>
            <w:r w:rsidR="00A022EF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主題 </w:t>
            </w:r>
            <w:r w:rsidR="00A022EF" w:rsidRPr="00A022EF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(請擇</w:t>
            </w:r>
            <w:proofErr w:type="gramStart"/>
            <w:r w:rsidR="00A022EF" w:rsidRPr="00A022EF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一</w:t>
            </w:r>
            <w:proofErr w:type="gramEnd"/>
            <w:r w:rsidR="00A022EF" w:rsidRPr="00A022EF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D050" w14:textId="2A1E0E60" w:rsidR="00E73D90" w:rsidRDefault="00E73D90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課綱</w:t>
            </w:r>
            <w:proofErr w:type="gram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5EA9" w14:textId="77777777" w:rsidR="00E73D90" w:rsidRDefault="00E73D90">
            <w:pPr>
              <w:spacing w:line="36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Cs w:val="24"/>
              </w:rPr>
              <w:t>辦理需求</w:t>
            </w:r>
          </w:p>
        </w:tc>
      </w:tr>
      <w:tr w:rsidR="00681ADF" w14:paraId="4395A6BD" w14:textId="77777777" w:rsidTr="00860CD9">
        <w:trPr>
          <w:trHeight w:val="1579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6F78" w14:textId="2F93DE92" w:rsidR="00681ADF" w:rsidRPr="005C3897" w:rsidRDefault="00681ADF" w:rsidP="005C3897">
            <w:pPr>
              <w:pStyle w:val="a3"/>
              <w:numPr>
                <w:ilvl w:val="0"/>
                <w:numId w:val="12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5C3897">
              <w:rPr>
                <w:rFonts w:ascii="微軟正黑體" w:eastAsia="微軟正黑體" w:hAnsi="微軟正黑體" w:cs="新細明體"/>
                <w:bCs/>
                <w:color w:val="2F5496"/>
                <w:kern w:val="0"/>
                <w:sz w:val="22"/>
              </w:rPr>
              <w:t>UCAN</w:t>
            </w:r>
            <w:r w:rsidRPr="005C3897">
              <w:rPr>
                <w:rFonts w:ascii="微軟正黑體" w:eastAsia="微軟正黑體" w:hAnsi="微軟正黑體" w:cs="新細明體" w:hint="eastAsia"/>
                <w:bCs/>
                <w:color w:val="2F5496"/>
                <w:kern w:val="0"/>
                <w:sz w:val="22"/>
              </w:rPr>
              <w:t>共通職能解析與</w:t>
            </w:r>
            <w:r w:rsidRPr="005C3897">
              <w:rPr>
                <w:rFonts w:ascii="微軟正黑體" w:eastAsia="微軟正黑體" w:hAnsi="微軟正黑體" w:cs="新細明體" w:hint="eastAsia"/>
                <w:b/>
                <w:color w:val="2F5496"/>
                <w:kern w:val="0"/>
                <w:sz w:val="22"/>
              </w:rPr>
              <w:t>生涯與職</w:t>
            </w:r>
            <w:proofErr w:type="gramStart"/>
            <w:r w:rsidRPr="005C3897">
              <w:rPr>
                <w:rFonts w:ascii="微軟正黑體" w:eastAsia="微軟正黑體" w:hAnsi="微軟正黑體" w:cs="新細明體" w:hint="eastAsia"/>
                <w:b/>
                <w:color w:val="2F5496"/>
                <w:kern w:val="0"/>
                <w:sz w:val="22"/>
              </w:rPr>
              <w:t>涯</w:t>
            </w:r>
            <w:proofErr w:type="gramEnd"/>
            <w:r w:rsidRPr="005C3897">
              <w:rPr>
                <w:rFonts w:ascii="微軟正黑體" w:eastAsia="微軟正黑體" w:hAnsi="微軟正黑體" w:cs="新細明體" w:hint="eastAsia"/>
                <w:b/>
                <w:color w:val="2F5496"/>
                <w:kern w:val="0"/>
                <w:sz w:val="22"/>
              </w:rPr>
              <w:t>問題解惑</w:t>
            </w:r>
            <w:r w:rsidRPr="005C3897">
              <w:rPr>
                <w:rFonts w:ascii="微軟正黑體" w:eastAsia="微軟正黑體" w:hAnsi="微軟正黑體" w:cs="新細明體"/>
                <w:b/>
                <w:color w:val="2F5496"/>
                <w:kern w:val="0"/>
                <w:sz w:val="22"/>
              </w:rPr>
              <w:br/>
              <w:t>(</w:t>
            </w:r>
            <w:r w:rsidRPr="005C3897">
              <w:rPr>
                <w:rFonts w:ascii="微軟正黑體" w:eastAsia="微軟正黑體" w:hAnsi="微軟正黑體" w:cs="新細明體" w:hint="eastAsia"/>
                <w:b/>
                <w:color w:val="2F5496"/>
                <w:kern w:val="0"/>
                <w:sz w:val="22"/>
              </w:rPr>
              <w:t>2小時</w:t>
            </w:r>
            <w:r w:rsidRPr="005C3897">
              <w:rPr>
                <w:rFonts w:ascii="微軟正黑體" w:eastAsia="微軟正黑體" w:hAnsi="微軟正黑體" w:cs="新細明體"/>
                <w:b/>
                <w:color w:val="2F5496"/>
                <w:kern w:val="0"/>
                <w:sz w:val="22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C351" w14:textId="77777777" w:rsidR="005B41F2" w:rsidRPr="005C3897" w:rsidRDefault="005B41F2" w:rsidP="005C3897">
            <w:pPr>
              <w:pStyle w:val="a3"/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解析U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CAN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共通職能與關鍵職能如何培養與應用 。</w:t>
            </w:r>
          </w:p>
          <w:p w14:paraId="087862D5" w14:textId="7C889F43" w:rsidR="005B41F2" w:rsidRPr="005C3897" w:rsidRDefault="005B41F2" w:rsidP="005C3897">
            <w:pPr>
              <w:pStyle w:val="a3"/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前導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活動：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學生生涯發展路徑(</w:t>
            </w:r>
            <w:r w:rsidR="009C18E5"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如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升學</w:t>
            </w:r>
            <w:r w:rsidR="009C18E5"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就業</w:t>
            </w:r>
            <w:r w:rsidR="009C18E5"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/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未確定 )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與</w:t>
            </w:r>
            <w:r w:rsidR="00DD2388"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列出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現面臨的生涯問題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。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分組討論後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歸納結果並口頭說明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。講師針對各生涯問題提出解惑方向。</w:t>
            </w:r>
          </w:p>
          <w:p w14:paraId="319CFB67" w14:textId="4458BADE" w:rsidR="005B41F2" w:rsidRPr="005C3897" w:rsidRDefault="005B41F2" w:rsidP="005C3897">
            <w:pPr>
              <w:pStyle w:val="a3"/>
              <w:numPr>
                <w:ilvl w:val="0"/>
                <w:numId w:val="13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專業研究工作者的職能及程度，與其他領域職能查詢。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F416" w14:textId="312CC5DD" w:rsidR="00681ADF" w:rsidRPr="005C3897" w:rsidRDefault="00681ADF" w:rsidP="005C3897">
            <w:pPr>
              <w:pStyle w:val="a3"/>
              <w:numPr>
                <w:ilvl w:val="0"/>
                <w:numId w:val="2"/>
              </w:numPr>
              <w:spacing w:line="360" w:lineRule="exact"/>
              <w:ind w:left="238" w:hanging="244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課</w:t>
            </w:r>
            <w:proofErr w:type="gramStart"/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前請</w:t>
            </w:r>
            <w:r w:rsidR="0015037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系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提供</w:t>
            </w:r>
            <w:proofErr w:type="gramEnd"/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學生名單</w:t>
            </w:r>
            <w:r w:rsid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proofErr w:type="gramStart"/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欄位</w:t>
            </w:r>
            <w:r w:rsid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請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含姓名</w:t>
            </w:r>
            <w:proofErr w:type="gramEnd"/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、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學號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與E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mail</w:t>
            </w:r>
            <w:r w:rsid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。</w:t>
            </w:r>
          </w:p>
          <w:p w14:paraId="5784D55C" w14:textId="415D6FB6" w:rsidR="00681ADF" w:rsidRPr="00150373" w:rsidRDefault="00681ADF" w:rsidP="005C3897">
            <w:pPr>
              <w:pStyle w:val="a3"/>
              <w:numPr>
                <w:ilvl w:val="0"/>
                <w:numId w:val="2"/>
              </w:numPr>
              <w:spacing w:line="360" w:lineRule="exact"/>
              <w:ind w:left="238" w:hanging="244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proofErr w:type="gramStart"/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中心</w:t>
            </w:r>
            <w:r w:rsidR="005C3897"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於</w:t>
            </w:r>
            <w:r w:rsidR="005B41F2"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課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前</w:t>
            </w:r>
            <w:proofErr w:type="gramEnd"/>
            <w:r w:rsidR="0015037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以</w:t>
            </w:r>
            <w:r w:rsidR="005B41F2"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E</w:t>
            </w:r>
            <w:r w:rsidR="005B41F2"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mail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提醒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學生課前</w:t>
            </w:r>
            <w:proofErr w:type="gramStart"/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完成</w:t>
            </w:r>
            <w:r w:rsidR="0015037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線上</w:t>
            </w:r>
            <w:proofErr w:type="gramEnd"/>
            <w:r w:rsidR="0015037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U</w:t>
            </w:r>
            <w:r w:rsidR="00150373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CAN</w:t>
            </w:r>
            <w:r w:rsidR="0015037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測驗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。</w:t>
            </w:r>
            <w:r w:rsidR="00150373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也請各系同仁協助通知學生。</w:t>
            </w:r>
          </w:p>
          <w:p w14:paraId="6E6569B8" w14:textId="322D4DF7" w:rsidR="00681ADF" w:rsidRPr="005C3897" w:rsidRDefault="00681ADF" w:rsidP="009E691A">
            <w:pPr>
              <w:pStyle w:val="a3"/>
              <w:spacing w:line="360" w:lineRule="exact"/>
              <w:ind w:left="238"/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</w:pPr>
          </w:p>
        </w:tc>
      </w:tr>
      <w:tr w:rsidR="00681ADF" w14:paraId="0E3E3E05" w14:textId="77777777" w:rsidTr="00CF257C">
        <w:trPr>
          <w:trHeight w:val="75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9093B" w14:textId="23210CF4" w:rsidR="00681ADF" w:rsidRPr="005C3897" w:rsidRDefault="00681ADF" w:rsidP="005C3897">
            <w:pPr>
              <w:pStyle w:val="a3"/>
              <w:numPr>
                <w:ilvl w:val="0"/>
                <w:numId w:val="12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5C3897">
              <w:rPr>
                <w:rFonts w:ascii="微軟正黑體" w:eastAsia="微軟正黑體" w:hAnsi="微軟正黑體" w:cs="新細明體"/>
                <w:bCs/>
                <w:color w:val="2F5496"/>
                <w:kern w:val="0"/>
                <w:sz w:val="22"/>
              </w:rPr>
              <w:t>UCAN</w:t>
            </w:r>
            <w:r w:rsidRPr="005C3897">
              <w:rPr>
                <w:rFonts w:ascii="微軟正黑體" w:eastAsia="微軟正黑體" w:hAnsi="微軟正黑體" w:cs="新細明體" w:hint="eastAsia"/>
                <w:bCs/>
                <w:color w:val="2F5496"/>
                <w:kern w:val="0"/>
                <w:sz w:val="22"/>
              </w:rPr>
              <w:t>共通職能解析與</w:t>
            </w:r>
            <w:r w:rsidRPr="005C3897">
              <w:rPr>
                <w:rFonts w:ascii="微軟正黑體" w:eastAsia="微軟正黑體" w:hAnsi="微軟正黑體" w:cs="新細明體" w:hint="eastAsia"/>
                <w:b/>
                <w:color w:val="2F5496"/>
                <w:kern w:val="0"/>
                <w:sz w:val="22"/>
              </w:rPr>
              <w:t>升學/求職</w:t>
            </w:r>
            <w:r w:rsidR="00616B90">
              <w:rPr>
                <w:rFonts w:ascii="微軟正黑體" w:eastAsia="微軟正黑體" w:hAnsi="微軟正黑體" w:cs="新細明體" w:hint="eastAsia"/>
                <w:b/>
                <w:color w:val="2F5496"/>
                <w:kern w:val="0"/>
                <w:sz w:val="22"/>
              </w:rPr>
              <w:t>履歷與</w:t>
            </w:r>
            <w:r w:rsidRPr="005C3897">
              <w:rPr>
                <w:rFonts w:ascii="微軟正黑體" w:eastAsia="微軟正黑體" w:hAnsi="微軟正黑體" w:cs="新細明體" w:hint="eastAsia"/>
                <w:b/>
                <w:color w:val="2F5496"/>
                <w:kern w:val="0"/>
                <w:sz w:val="22"/>
              </w:rPr>
              <w:t>面試</w:t>
            </w:r>
            <w:r w:rsidRPr="005C3897">
              <w:rPr>
                <w:rFonts w:ascii="微軟正黑體" w:eastAsia="微軟正黑體" w:hAnsi="微軟正黑體" w:cs="新細明體"/>
                <w:b/>
                <w:color w:val="2F5496"/>
                <w:kern w:val="0"/>
                <w:sz w:val="22"/>
              </w:rPr>
              <w:br/>
              <w:t>(</w:t>
            </w:r>
            <w:r w:rsidRPr="005C3897">
              <w:rPr>
                <w:rFonts w:ascii="微軟正黑體" w:eastAsia="微軟正黑體" w:hAnsi="微軟正黑體" w:cs="新細明體" w:hint="eastAsia"/>
                <w:b/>
                <w:color w:val="2F5496"/>
                <w:kern w:val="0"/>
                <w:sz w:val="22"/>
              </w:rPr>
              <w:t>2小時</w:t>
            </w:r>
            <w:r w:rsidRPr="005C3897">
              <w:rPr>
                <w:rFonts w:ascii="微軟正黑體" w:eastAsia="微軟正黑體" w:hAnsi="微軟正黑體" w:cs="新細明體"/>
                <w:b/>
                <w:color w:val="2F5496"/>
                <w:kern w:val="0"/>
                <w:sz w:val="22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3E1E" w14:textId="32B5FF50" w:rsidR="00681ADF" w:rsidRPr="005C3897" w:rsidRDefault="00681ADF" w:rsidP="005C3897">
            <w:pPr>
              <w:pStyle w:val="a3"/>
              <w:numPr>
                <w:ilvl w:val="0"/>
                <w:numId w:val="14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解析U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CAN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共通職能與關鍵職能如何培養與應用 。</w:t>
            </w:r>
          </w:p>
          <w:p w14:paraId="514500C3" w14:textId="621B9629" w:rsidR="005B41F2" w:rsidRPr="005C3897" w:rsidRDefault="00681ADF" w:rsidP="005C3897">
            <w:pPr>
              <w:pStyle w:val="a3"/>
              <w:numPr>
                <w:ilvl w:val="0"/>
                <w:numId w:val="14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升學與求職</w:t>
            </w:r>
            <w:r w:rsidR="00616B9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履歷與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面試案例解析</w:t>
            </w:r>
          </w:p>
          <w:p w14:paraId="0F44B3BA" w14:textId="263CD6B3" w:rsidR="00681ADF" w:rsidRPr="005C3897" w:rsidRDefault="005B41F2" w:rsidP="005C3897">
            <w:pPr>
              <w:pStyle w:val="a3"/>
              <w:numPr>
                <w:ilvl w:val="0"/>
                <w:numId w:val="14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實際演練與檢討。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C3E0" w14:textId="1E64B00F" w:rsidR="00681ADF" w:rsidRDefault="00681ADF" w:rsidP="00D63AC0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681ADF" w14:paraId="3DB27EE7" w14:textId="77777777" w:rsidTr="00CF257C">
        <w:trPr>
          <w:trHeight w:val="75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D1FB" w14:textId="46945E14" w:rsidR="00681ADF" w:rsidRPr="005C3897" w:rsidRDefault="00681ADF" w:rsidP="005C3897">
            <w:pPr>
              <w:pStyle w:val="a3"/>
              <w:numPr>
                <w:ilvl w:val="0"/>
                <w:numId w:val="12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2"/>
                <w:u w:val="single"/>
              </w:rPr>
            </w:pPr>
            <w:r w:rsidRPr="005C3897">
              <w:rPr>
                <w:rFonts w:ascii="微軟正黑體" w:eastAsia="微軟正黑體" w:hAnsi="微軟正黑體" w:cs="新細明體"/>
                <w:bCs/>
                <w:color w:val="2F5496"/>
                <w:kern w:val="0"/>
                <w:sz w:val="22"/>
              </w:rPr>
              <w:t>UCAN</w:t>
            </w:r>
            <w:r w:rsidRPr="005C3897">
              <w:rPr>
                <w:rFonts w:ascii="微軟正黑體" w:eastAsia="微軟正黑體" w:hAnsi="微軟正黑體" w:cs="新細明體" w:hint="eastAsia"/>
                <w:bCs/>
                <w:color w:val="2F5496"/>
                <w:kern w:val="0"/>
                <w:sz w:val="22"/>
              </w:rPr>
              <w:t>共通職能解析與</w:t>
            </w:r>
            <w:r w:rsidRPr="005C3897">
              <w:rPr>
                <w:rFonts w:ascii="微軟正黑體" w:eastAsia="微軟正黑體" w:hAnsi="微軟正黑體" w:cs="新細明體" w:hint="eastAsia"/>
                <w:b/>
                <w:color w:val="2F5496"/>
                <w:kern w:val="0"/>
                <w:sz w:val="22"/>
              </w:rPr>
              <w:t>關鍵</w:t>
            </w:r>
            <w:r w:rsidRPr="005C3897">
              <w:rPr>
                <w:rFonts w:ascii="微軟正黑體" w:eastAsia="微軟正黑體" w:hAnsi="微軟正黑體" w:cs="新細明體"/>
                <w:b/>
                <w:color w:val="2F5496"/>
                <w:kern w:val="0"/>
                <w:sz w:val="22"/>
              </w:rPr>
              <w:t>職能</w:t>
            </w:r>
            <w:r w:rsidR="005B41F2" w:rsidRPr="005C3897">
              <w:rPr>
                <w:rFonts w:ascii="微軟正黑體" w:eastAsia="微軟正黑體" w:hAnsi="微軟正黑體" w:cs="新細明體" w:hint="eastAsia"/>
                <w:b/>
                <w:color w:val="2F5496"/>
                <w:kern w:val="0"/>
                <w:sz w:val="22"/>
              </w:rPr>
              <w:t>盤點</w:t>
            </w:r>
            <w:r w:rsidRPr="005C3897">
              <w:rPr>
                <w:rFonts w:ascii="微軟正黑體" w:eastAsia="微軟正黑體" w:hAnsi="微軟正黑體" w:cs="新細明體"/>
                <w:b/>
                <w:color w:val="2F5496"/>
                <w:kern w:val="0"/>
                <w:sz w:val="22"/>
              </w:rPr>
              <w:br/>
              <w:t>(</w:t>
            </w:r>
            <w:r w:rsidRPr="005C3897">
              <w:rPr>
                <w:rFonts w:ascii="微軟正黑體" w:eastAsia="微軟正黑體" w:hAnsi="微軟正黑體" w:cs="新細明體" w:hint="eastAsia"/>
                <w:b/>
                <w:color w:val="2F5496"/>
                <w:kern w:val="0"/>
                <w:sz w:val="22"/>
              </w:rPr>
              <w:t>2小時</w:t>
            </w:r>
            <w:r w:rsidRPr="005C3897">
              <w:rPr>
                <w:rFonts w:ascii="微軟正黑體" w:eastAsia="微軟正黑體" w:hAnsi="微軟正黑體" w:cs="新細明體"/>
                <w:b/>
                <w:color w:val="2F5496"/>
                <w:kern w:val="0"/>
                <w:sz w:val="22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74EC9" w14:textId="77777777" w:rsidR="005B41F2" w:rsidRPr="005C3897" w:rsidRDefault="005B41F2" w:rsidP="005C3897">
            <w:pPr>
              <w:pStyle w:val="a3"/>
              <w:numPr>
                <w:ilvl w:val="0"/>
                <w:numId w:val="15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解析U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CAN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共通職能與關鍵職能如何培養與應用 。</w:t>
            </w:r>
          </w:p>
          <w:p w14:paraId="135A7F78" w14:textId="575C96CF" w:rsidR="00681ADF" w:rsidRDefault="005B41F2" w:rsidP="005C3897">
            <w:pPr>
              <w:pStyle w:val="a3"/>
              <w:numPr>
                <w:ilvl w:val="0"/>
                <w:numId w:val="15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系所培養專業對應產業的工作有哪些?</w:t>
            </w:r>
          </w:p>
          <w:p w14:paraId="16125CF7" w14:textId="51CFB662" w:rsidR="00616B90" w:rsidRPr="005C3897" w:rsidRDefault="00616B90" w:rsidP="005C3897">
            <w:pPr>
              <w:pStyle w:val="a3"/>
              <w:numPr>
                <w:ilvl w:val="0"/>
                <w:numId w:val="15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如何利用研究所期間的學習強化自己的職能</w:t>
            </w:r>
          </w:p>
          <w:p w14:paraId="7C5691E1" w14:textId="77777777" w:rsidR="005B41F2" w:rsidRPr="005C3897" w:rsidRDefault="005B41F2" w:rsidP="005C3897">
            <w:pPr>
              <w:pStyle w:val="a3"/>
              <w:numPr>
                <w:ilvl w:val="0"/>
                <w:numId w:val="15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自我盤點專業職能與程度如何</w:t>
            </w:r>
          </w:p>
          <w:p w14:paraId="332D6CB7" w14:textId="6064ADB7" w:rsidR="00DD2388" w:rsidRPr="005C3897" w:rsidRDefault="00DD2388" w:rsidP="005C3897">
            <w:pPr>
              <w:pStyle w:val="a3"/>
              <w:numPr>
                <w:ilvl w:val="0"/>
                <w:numId w:val="15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對須再培養的職能找到解決方案。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7CD9" w14:textId="235D6C69" w:rsidR="00681ADF" w:rsidRDefault="00681ADF" w:rsidP="00D63AC0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681ADF" w14:paraId="36954156" w14:textId="77777777" w:rsidTr="00CF257C">
        <w:trPr>
          <w:trHeight w:val="67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26F7" w14:textId="5FD5E243" w:rsidR="00681ADF" w:rsidRPr="005C3897" w:rsidRDefault="00681ADF" w:rsidP="005C3897">
            <w:pPr>
              <w:pStyle w:val="a3"/>
              <w:numPr>
                <w:ilvl w:val="0"/>
                <w:numId w:val="12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5C3897">
              <w:rPr>
                <w:rFonts w:ascii="微軟正黑體" w:eastAsia="微軟正黑體" w:hAnsi="微軟正黑體" w:cs="新細明體"/>
                <w:bCs/>
                <w:color w:val="2F5496"/>
                <w:kern w:val="0"/>
                <w:sz w:val="22"/>
              </w:rPr>
              <w:t>UCAN</w:t>
            </w:r>
            <w:r w:rsidRPr="005C3897">
              <w:rPr>
                <w:rFonts w:ascii="微軟正黑體" w:eastAsia="微軟正黑體" w:hAnsi="微軟正黑體" w:cs="新細明體" w:hint="eastAsia"/>
                <w:bCs/>
                <w:color w:val="2F5496"/>
                <w:kern w:val="0"/>
                <w:sz w:val="22"/>
              </w:rPr>
              <w:t>共通職能解析與</w:t>
            </w:r>
            <w:r w:rsidRPr="005C3897">
              <w:rPr>
                <w:rFonts w:ascii="微軟正黑體" w:eastAsia="微軟正黑體" w:hAnsi="微軟正黑體" w:cs="新細明體" w:hint="eastAsia"/>
                <w:b/>
                <w:color w:val="2F5496"/>
                <w:kern w:val="0"/>
                <w:sz w:val="22"/>
              </w:rPr>
              <w:t>系專業相關</w:t>
            </w:r>
            <w:r w:rsidRPr="005C3897">
              <w:rPr>
                <w:rFonts w:ascii="微軟正黑體" w:eastAsia="微軟正黑體" w:hAnsi="微軟正黑體" w:cs="新細明體"/>
                <w:b/>
                <w:color w:val="2F5496"/>
                <w:kern w:val="0"/>
                <w:sz w:val="22"/>
              </w:rPr>
              <w:t>產業</w:t>
            </w:r>
            <w:r w:rsidRPr="005C3897">
              <w:rPr>
                <w:rFonts w:ascii="微軟正黑體" w:eastAsia="微軟正黑體" w:hAnsi="微軟正黑體" w:cs="新細明體" w:hint="eastAsia"/>
                <w:b/>
                <w:color w:val="2F5496"/>
                <w:kern w:val="0"/>
                <w:sz w:val="22"/>
              </w:rPr>
              <w:t>趨勢</w:t>
            </w:r>
            <w:r w:rsidRPr="005C3897">
              <w:rPr>
                <w:rFonts w:ascii="微軟正黑體" w:eastAsia="微軟正黑體" w:hAnsi="微軟正黑體" w:cs="新細明體"/>
                <w:b/>
                <w:color w:val="2F5496"/>
                <w:kern w:val="0"/>
                <w:sz w:val="22"/>
              </w:rPr>
              <w:br/>
              <w:t>(</w:t>
            </w:r>
            <w:r w:rsidRPr="005C3897">
              <w:rPr>
                <w:rFonts w:ascii="微軟正黑體" w:eastAsia="微軟正黑體" w:hAnsi="微軟正黑體" w:cs="新細明體" w:hint="eastAsia"/>
                <w:b/>
                <w:color w:val="2F5496"/>
                <w:kern w:val="0"/>
                <w:sz w:val="22"/>
              </w:rPr>
              <w:t>2小時</w:t>
            </w:r>
            <w:r w:rsidRPr="005C3897">
              <w:rPr>
                <w:rFonts w:ascii="微軟正黑體" w:eastAsia="微軟正黑體" w:hAnsi="微軟正黑體" w:cs="新細明體"/>
                <w:b/>
                <w:color w:val="2F5496"/>
                <w:kern w:val="0"/>
                <w:sz w:val="22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4EBC" w14:textId="77777777" w:rsidR="005B41F2" w:rsidRPr="005C3897" w:rsidRDefault="005B41F2" w:rsidP="005C3897">
            <w:pPr>
              <w:pStyle w:val="a3"/>
              <w:numPr>
                <w:ilvl w:val="0"/>
                <w:numId w:val="16"/>
              </w:numPr>
              <w:spacing w:line="36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解析U</w:t>
            </w:r>
            <w:r w:rsidRPr="005C3897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CAN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共通職能與關鍵職能如何培養與應用 。</w:t>
            </w:r>
          </w:p>
          <w:p w14:paraId="2006DCBF" w14:textId="5FF9E2B2" w:rsidR="00DD2388" w:rsidRPr="005C3897" w:rsidRDefault="00DD2388" w:rsidP="005C3897">
            <w:pPr>
              <w:pStyle w:val="a3"/>
              <w:numPr>
                <w:ilvl w:val="0"/>
                <w:numId w:val="16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系所修課學習的專業會應用在哪些產業?</w:t>
            </w:r>
          </w:p>
          <w:p w14:paraId="744F1876" w14:textId="0D31C6C3" w:rsidR="00681ADF" w:rsidRPr="005C3897" w:rsidRDefault="00DD2388" w:rsidP="005C3897">
            <w:pPr>
              <w:pStyle w:val="a3"/>
              <w:numPr>
                <w:ilvl w:val="0"/>
                <w:numId w:val="16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該產業創造出哪些企業與工作職務? </w:t>
            </w:r>
            <w:proofErr w:type="gramStart"/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企業間的關聯</w:t>
            </w:r>
            <w:proofErr w:type="gramEnd"/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。</w:t>
            </w:r>
          </w:p>
          <w:p w14:paraId="1685F46D" w14:textId="4FC79366" w:rsidR="00DD2388" w:rsidRPr="005C3897" w:rsidRDefault="009C18E5" w:rsidP="005C3897">
            <w:pPr>
              <w:pStyle w:val="a3"/>
              <w:numPr>
                <w:ilvl w:val="0"/>
                <w:numId w:val="16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相關</w:t>
            </w:r>
            <w:r w:rsidR="00DD2388"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產業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現況與</w:t>
            </w:r>
            <w:r w:rsidR="00DD2388"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趨勢</w:t>
            </w: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。</w:t>
            </w:r>
          </w:p>
          <w:p w14:paraId="5B73300D" w14:textId="24F72B63" w:rsidR="00DD2388" w:rsidRPr="005C3897" w:rsidRDefault="00DD2388" w:rsidP="005C3897">
            <w:pPr>
              <w:pStyle w:val="a3"/>
              <w:numPr>
                <w:ilvl w:val="0"/>
                <w:numId w:val="16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5C389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回到個人目標進行衡量。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CE97" w14:textId="3D181E8F" w:rsidR="00681ADF" w:rsidRDefault="00681ADF">
            <w:pPr>
              <w:pStyle w:val="a3"/>
              <w:numPr>
                <w:ilvl w:val="0"/>
                <w:numId w:val="2"/>
              </w:numPr>
              <w:spacing w:line="360" w:lineRule="exact"/>
              <w:ind w:left="236" w:hanging="244"/>
              <w:rPr>
                <w:rFonts w:ascii="微軟正黑體" w:eastAsia="微軟正黑體" w:hAnsi="微軟正黑體"/>
                <w:color w:val="000000"/>
                <w:sz w:val="22"/>
              </w:rPr>
            </w:pPr>
          </w:p>
        </w:tc>
      </w:tr>
      <w:tr w:rsidR="00AF3BB7" w14:paraId="1DF2CDFA" w14:textId="77777777" w:rsidTr="00860CD9">
        <w:trPr>
          <w:trHeight w:val="251"/>
        </w:trPr>
        <w:tc>
          <w:tcPr>
            <w:tcW w:w="192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48DA" w14:textId="2A7DA5F5" w:rsidR="00AF3BB7" w:rsidRPr="00CF5E4B" w:rsidRDefault="00E73D90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課程</w:t>
            </w:r>
            <w:r w:rsidR="0043644A" w:rsidRPr="00CF5E4B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聯繫人</w:t>
            </w:r>
          </w:p>
          <w:p w14:paraId="4E0F870C" w14:textId="3737A8DE" w:rsidR="00AF3BB7" w:rsidRDefault="0043644A">
            <w:pPr>
              <w:snapToGrid w:val="0"/>
              <w:spacing w:line="0" w:lineRule="atLeast"/>
              <w:jc w:val="center"/>
            </w:pPr>
            <w:r w:rsidRPr="00CF5E4B">
              <w:rPr>
                <w:rFonts w:ascii="微軟正黑體" w:eastAsia="微軟正黑體" w:hAnsi="微軟正黑體"/>
                <w:b/>
                <w:color w:val="000000"/>
                <w:szCs w:val="24"/>
              </w:rPr>
              <w:t>(</w:t>
            </w:r>
            <w:r w:rsidR="00E73D90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職員</w:t>
            </w:r>
            <w:r w:rsidRPr="00CF5E4B">
              <w:rPr>
                <w:rFonts w:ascii="微軟正黑體" w:eastAsia="微軟正黑體" w:hAnsi="微軟正黑體"/>
                <w:b/>
                <w:color w:val="000000"/>
                <w:szCs w:val="24"/>
              </w:rPr>
              <w:t>或)</w:t>
            </w:r>
          </w:p>
        </w:tc>
        <w:tc>
          <w:tcPr>
            <w:tcW w:w="430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CA582" w14:textId="77777777" w:rsidR="00AF3BB7" w:rsidRPr="00A022EF" w:rsidRDefault="0043644A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022EF">
              <w:rPr>
                <w:rFonts w:ascii="微軟正黑體" w:eastAsia="微軟正黑體" w:hAnsi="微軟正黑體"/>
                <w:color w:val="000000"/>
                <w:szCs w:val="24"/>
              </w:rPr>
              <w:t>姓名：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65761" w14:textId="77777777" w:rsidR="00AF3BB7" w:rsidRPr="00A022EF" w:rsidRDefault="0043644A">
            <w:pPr>
              <w:pStyle w:val="a3"/>
              <w:spacing w:line="360" w:lineRule="exact"/>
              <w:ind w:left="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022EF">
              <w:rPr>
                <w:rFonts w:ascii="微軟正黑體" w:eastAsia="微軟正黑體" w:hAnsi="微軟正黑體"/>
                <w:color w:val="000000"/>
                <w:szCs w:val="24"/>
              </w:rPr>
              <w:t>系級/單位：</w:t>
            </w:r>
          </w:p>
        </w:tc>
      </w:tr>
      <w:tr w:rsidR="00AF3BB7" w14:paraId="6513AE21" w14:textId="77777777" w:rsidTr="00860CD9">
        <w:trPr>
          <w:trHeight w:val="144"/>
        </w:trPr>
        <w:tc>
          <w:tcPr>
            <w:tcW w:w="192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A9F8" w14:textId="77777777" w:rsidR="00AF3BB7" w:rsidRDefault="00AF3BB7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940C6" w14:textId="77777777" w:rsidR="00AF3BB7" w:rsidRPr="00A022EF" w:rsidRDefault="0043644A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022EF">
              <w:rPr>
                <w:rFonts w:ascii="微軟正黑體" w:eastAsia="微軟正黑體" w:hAnsi="微軟正黑體"/>
                <w:color w:val="000000"/>
                <w:szCs w:val="24"/>
              </w:rPr>
              <w:t>Email：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6AFD0" w14:textId="77777777" w:rsidR="00AF3BB7" w:rsidRPr="00A022EF" w:rsidRDefault="0043644A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A022EF">
              <w:rPr>
                <w:rFonts w:ascii="微軟正黑體" w:eastAsia="微軟正黑體" w:hAnsi="微軟正黑體"/>
                <w:color w:val="000000"/>
                <w:szCs w:val="24"/>
              </w:rPr>
              <w:t>分機/手機：</w:t>
            </w:r>
          </w:p>
        </w:tc>
      </w:tr>
      <w:tr w:rsidR="009C18E5" w14:paraId="6AD55A8D" w14:textId="77777777" w:rsidTr="00A022EF">
        <w:trPr>
          <w:trHeight w:val="263"/>
        </w:trPr>
        <w:tc>
          <w:tcPr>
            <w:tcW w:w="192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C04F" w14:textId="7056EE4C" w:rsidR="009C18E5" w:rsidRDefault="009C18E5" w:rsidP="009C18E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院長/系主任</w:t>
            </w:r>
          </w:p>
          <w:p w14:paraId="4D583509" w14:textId="7B59BFC4" w:rsidR="009C18E5" w:rsidRDefault="009C18E5" w:rsidP="009C18E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簽章</w:t>
            </w:r>
          </w:p>
        </w:tc>
        <w:tc>
          <w:tcPr>
            <w:tcW w:w="430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7886A" w14:textId="2A2E540E" w:rsidR="009C18E5" w:rsidRPr="00A022EF" w:rsidRDefault="009C18E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A022EF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主管</w:t>
            </w:r>
          </w:p>
        </w:tc>
        <w:tc>
          <w:tcPr>
            <w:tcW w:w="430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54719" w14:textId="7B1E4E51" w:rsidR="009C18E5" w:rsidRPr="00A022EF" w:rsidRDefault="009C18E5" w:rsidP="009C18E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A022EF">
              <w:rPr>
                <w:rFonts w:ascii="微軟正黑體" w:eastAsia="微軟正黑體" w:hAnsi="微軟正黑體" w:cs="新細明體"/>
                <w:kern w:val="0"/>
                <w:sz w:val="22"/>
              </w:rPr>
              <w:t>簽章日期</w:t>
            </w:r>
          </w:p>
        </w:tc>
      </w:tr>
      <w:tr w:rsidR="009C18E5" w14:paraId="0AC02526" w14:textId="77777777" w:rsidTr="009C18E5">
        <w:trPr>
          <w:trHeight w:val="486"/>
        </w:trPr>
        <w:tc>
          <w:tcPr>
            <w:tcW w:w="1924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D693" w14:textId="77777777" w:rsidR="009C18E5" w:rsidRDefault="009C18E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88EA" w14:textId="77777777" w:rsidR="009C18E5" w:rsidRDefault="009C18E5">
            <w:pPr>
              <w:snapToGrid w:val="0"/>
              <w:spacing w:line="0" w:lineRule="atLeast"/>
            </w:pPr>
          </w:p>
          <w:p w14:paraId="71AC45BB" w14:textId="77777777" w:rsidR="009C18E5" w:rsidRDefault="009C18E5">
            <w:pPr>
              <w:snapToGrid w:val="0"/>
              <w:spacing w:line="0" w:lineRule="atLeast"/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FA65" w14:textId="77777777" w:rsidR="009C18E5" w:rsidRDefault="009C18E5">
            <w:pPr>
              <w:snapToGrid w:val="0"/>
              <w:spacing w:line="0" w:lineRule="atLeast"/>
            </w:pPr>
          </w:p>
          <w:p w14:paraId="14B8A5DF" w14:textId="77777777" w:rsidR="009C18E5" w:rsidRDefault="009C18E5" w:rsidP="009E6CE1">
            <w:pPr>
              <w:snapToGrid w:val="0"/>
              <w:spacing w:line="0" w:lineRule="atLeast"/>
            </w:pPr>
          </w:p>
        </w:tc>
      </w:tr>
      <w:tr w:rsidR="00A022EF" w14:paraId="3844F6AF" w14:textId="77777777" w:rsidTr="002B668F">
        <w:trPr>
          <w:trHeight w:val="486"/>
        </w:trPr>
        <w:tc>
          <w:tcPr>
            <w:tcW w:w="19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F627" w14:textId="34CB9A43" w:rsidR="00A022EF" w:rsidRDefault="00A022E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授課講師</w:t>
            </w:r>
          </w:p>
        </w:tc>
        <w:tc>
          <w:tcPr>
            <w:tcW w:w="8613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0E5B" w14:textId="34E1E752" w:rsidR="00150373" w:rsidRPr="00150373" w:rsidRDefault="00150373" w:rsidP="00150373">
            <w:pPr>
              <w:pStyle w:val="a3"/>
              <w:spacing w:line="360" w:lineRule="exact"/>
              <w:ind w:left="0"/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</w:pPr>
            <w:r w:rsidRPr="00150373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此課程將邀約校外企業講師上課，經邀約確定後將主動通知系。</w:t>
            </w:r>
          </w:p>
          <w:p w14:paraId="6D60936E" w14:textId="4B351575" w:rsidR="00A022EF" w:rsidRPr="00A022EF" w:rsidRDefault="00380101" w:rsidP="00A022EF">
            <w:pPr>
              <w:pStyle w:val="a3"/>
              <w:numPr>
                <w:ilvl w:val="0"/>
                <w:numId w:val="12"/>
              </w:numPr>
              <w:spacing w:line="360" w:lineRule="exact"/>
              <w:ind w:left="482" w:hanging="482"/>
              <w:rPr>
                <w:rFonts w:ascii="微軟正黑體" w:eastAsia="微軟正黑體" w:hAnsi="微軟正黑體"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本中心</w:t>
            </w:r>
            <w:r w:rsidR="00A022EF" w:rsidRPr="00A022EF">
              <w:rPr>
                <w:rFonts w:ascii="微軟正黑體" w:eastAsia="微軟正黑體" w:hAnsi="微軟正黑體" w:hint="eastAsia"/>
                <w:color w:val="000000"/>
                <w:sz w:val="22"/>
              </w:rPr>
              <w:t>已邀約完成，為_____________老師</w:t>
            </w:r>
          </w:p>
          <w:p w14:paraId="67300537" w14:textId="5F06E688" w:rsidR="00A022EF" w:rsidRDefault="00A022EF" w:rsidP="00A022EF">
            <w:pPr>
              <w:pStyle w:val="a3"/>
              <w:numPr>
                <w:ilvl w:val="0"/>
                <w:numId w:val="12"/>
              </w:numPr>
              <w:spacing w:line="360" w:lineRule="exact"/>
              <w:ind w:left="482" w:hanging="482"/>
            </w:pP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現無</w:t>
            </w:r>
            <w:r w:rsidRPr="00A022EF">
              <w:rPr>
                <w:rFonts w:ascii="微軟正黑體" w:eastAsia="微軟正黑體" w:hAnsi="微軟正黑體" w:hint="eastAsia"/>
                <w:color w:val="000000"/>
                <w:sz w:val="22"/>
              </w:rPr>
              <w:t>可配合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上課</w:t>
            </w:r>
            <w:r w:rsidRPr="00A022EF">
              <w:rPr>
                <w:rFonts w:ascii="微軟正黑體" w:eastAsia="微軟正黑體" w:hAnsi="微軟正黑體" w:hint="eastAsia"/>
                <w:color w:val="000000"/>
                <w:sz w:val="22"/>
              </w:rPr>
              <w:t>日期之講師。</w:t>
            </w:r>
          </w:p>
        </w:tc>
      </w:tr>
      <w:tr w:rsidR="00AF3BB7" w14:paraId="4ED3E5F8" w14:textId="77777777" w:rsidTr="00860CD9">
        <w:trPr>
          <w:trHeight w:val="177"/>
        </w:trPr>
        <w:tc>
          <w:tcPr>
            <w:tcW w:w="192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D1B7" w14:textId="77777777" w:rsidR="00AF3BB7" w:rsidRDefault="0043644A" w:rsidP="00860CD9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收件章</w:t>
            </w:r>
          </w:p>
        </w:tc>
        <w:tc>
          <w:tcPr>
            <w:tcW w:w="430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01B8" w14:textId="282792EE" w:rsidR="00AF3BB7" w:rsidRPr="00A022EF" w:rsidRDefault="009C18E5" w:rsidP="00860CD9">
            <w:pPr>
              <w:tabs>
                <w:tab w:val="center" w:pos="2045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A022EF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補助項目</w:t>
            </w:r>
          </w:p>
        </w:tc>
        <w:tc>
          <w:tcPr>
            <w:tcW w:w="21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B813" w14:textId="77777777" w:rsidR="00AF3BB7" w:rsidRPr="00A022EF" w:rsidRDefault="0043644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A022EF">
              <w:rPr>
                <w:rFonts w:ascii="微軟正黑體" w:eastAsia="微軟正黑體" w:hAnsi="微軟正黑體" w:cs="新細明體"/>
                <w:kern w:val="0"/>
                <w:sz w:val="22"/>
              </w:rPr>
              <w:t>承辦人</w:t>
            </w:r>
          </w:p>
        </w:tc>
        <w:tc>
          <w:tcPr>
            <w:tcW w:w="215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8EA4" w14:textId="77777777" w:rsidR="00AF3BB7" w:rsidRPr="00A022EF" w:rsidRDefault="0043644A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</w:rPr>
            </w:pPr>
            <w:r w:rsidRPr="00A022EF">
              <w:rPr>
                <w:rFonts w:ascii="微軟正黑體" w:eastAsia="微軟正黑體" w:hAnsi="微軟正黑體" w:cs="新細明體"/>
                <w:kern w:val="0"/>
                <w:sz w:val="22"/>
              </w:rPr>
              <w:t>職</w:t>
            </w:r>
            <w:proofErr w:type="gramStart"/>
            <w:r w:rsidRPr="00A022EF">
              <w:rPr>
                <w:rFonts w:ascii="微軟正黑體" w:eastAsia="微軟正黑體" w:hAnsi="微軟正黑體" w:cs="新細明體"/>
                <w:kern w:val="0"/>
                <w:sz w:val="22"/>
              </w:rPr>
              <w:t>涯</w:t>
            </w:r>
            <w:proofErr w:type="gramEnd"/>
            <w:r w:rsidRPr="00A022EF">
              <w:rPr>
                <w:rFonts w:ascii="微軟正黑體" w:eastAsia="微軟正黑體" w:hAnsi="微軟正黑體" w:cs="新細明體"/>
                <w:kern w:val="0"/>
                <w:sz w:val="22"/>
              </w:rPr>
              <w:t>發展中心主任</w:t>
            </w:r>
          </w:p>
        </w:tc>
      </w:tr>
      <w:tr w:rsidR="00AF3BB7" w14:paraId="478B9F4F" w14:textId="77777777" w:rsidTr="00860CD9">
        <w:trPr>
          <w:trHeight w:val="1683"/>
        </w:trPr>
        <w:tc>
          <w:tcPr>
            <w:tcW w:w="1924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445F" w14:textId="77777777" w:rsidR="00AF3BB7" w:rsidRDefault="00AF3BB7" w:rsidP="00860CD9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860A" w14:textId="77777777" w:rsidR="00AF3BB7" w:rsidRPr="00CF5E4B" w:rsidRDefault="0043644A" w:rsidP="00860CD9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sz w:val="22"/>
              </w:rPr>
            </w:pPr>
            <w:r w:rsidRPr="00CF5E4B">
              <w:rPr>
                <w:rFonts w:ascii="微軟正黑體" w:eastAsia="微軟正黑體" w:hAnsi="微軟正黑體" w:cs="新細明體"/>
                <w:sz w:val="22"/>
              </w:rPr>
              <w:t>可補助項目：</w:t>
            </w:r>
          </w:p>
          <w:p w14:paraId="62E2FCD5" w14:textId="2256D384" w:rsidR="00AF3BB7" w:rsidRPr="00860CD9" w:rsidRDefault="0043644A" w:rsidP="00860CD9">
            <w:pPr>
              <w:pStyle w:val="a3"/>
              <w:numPr>
                <w:ilvl w:val="0"/>
                <w:numId w:val="12"/>
              </w:numPr>
              <w:spacing w:line="300" w:lineRule="exact"/>
              <w:ind w:left="482" w:hanging="482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CF5E4B">
              <w:rPr>
                <w:rFonts w:ascii="微軟正黑體" w:eastAsia="微軟正黑體" w:hAnsi="微軟正黑體" w:cs="新細明體"/>
                <w:sz w:val="22"/>
              </w:rPr>
              <w:t>講</w:t>
            </w:r>
            <w:r w:rsidRPr="00860CD9">
              <w:rPr>
                <w:rFonts w:ascii="微軟正黑體" w:eastAsia="微軟正黑體" w:hAnsi="微軟正黑體"/>
                <w:color w:val="000000"/>
                <w:sz w:val="22"/>
              </w:rPr>
              <w:t>師鐘點費共___________元</w:t>
            </w:r>
            <w:r w:rsidR="005C3897" w:rsidRPr="00860CD9">
              <w:rPr>
                <w:rFonts w:ascii="微軟正黑體" w:eastAsia="微軟正黑體" w:hAnsi="微軟正黑體" w:hint="eastAsia"/>
                <w:color w:val="000000"/>
                <w:sz w:val="22"/>
              </w:rPr>
              <w:t>。</w:t>
            </w:r>
          </w:p>
          <w:p w14:paraId="390A50FE" w14:textId="58303D3F" w:rsidR="00AF3BB7" w:rsidRPr="00860CD9" w:rsidRDefault="0043644A" w:rsidP="00860CD9">
            <w:pPr>
              <w:pStyle w:val="a3"/>
              <w:numPr>
                <w:ilvl w:val="0"/>
                <w:numId w:val="12"/>
              </w:numPr>
              <w:spacing w:line="300" w:lineRule="exact"/>
              <w:ind w:left="482" w:hanging="482"/>
              <w:rPr>
                <w:sz w:val="22"/>
              </w:rPr>
            </w:pPr>
            <w:r w:rsidRPr="00860CD9">
              <w:rPr>
                <w:rFonts w:ascii="微軟正黑體" w:eastAsia="微軟正黑體" w:hAnsi="微軟正黑體"/>
                <w:color w:val="000000"/>
                <w:sz w:val="22"/>
              </w:rPr>
              <w:t>講師</w:t>
            </w:r>
            <w:r w:rsidRPr="00CF5E4B">
              <w:rPr>
                <w:rFonts w:ascii="微軟正黑體" w:eastAsia="微軟正黑體" w:hAnsi="微軟正黑體" w:cs="新細明體"/>
                <w:sz w:val="22"/>
              </w:rPr>
              <w:t>車資</w:t>
            </w:r>
            <w:r w:rsidRPr="00860CD9">
              <w:rPr>
                <w:rFonts w:ascii="微軟正黑體" w:eastAsia="微軟正黑體" w:hAnsi="微軟正黑體" w:cs="新細明體"/>
                <w:sz w:val="22"/>
              </w:rPr>
              <w:t>實報實銷</w:t>
            </w:r>
            <w:r w:rsidR="005C3897" w:rsidRPr="00860CD9">
              <w:rPr>
                <w:rFonts w:ascii="微軟正黑體" w:eastAsia="微軟正黑體" w:hAnsi="微軟正黑體" w:cs="新細明體" w:hint="eastAsia"/>
                <w:sz w:val="22"/>
              </w:rPr>
              <w:t>。</w:t>
            </w:r>
          </w:p>
          <w:p w14:paraId="5BD20367" w14:textId="77777777" w:rsidR="00AF3BB7" w:rsidRDefault="0043644A" w:rsidP="00860CD9">
            <w:pPr>
              <w:snapToGrid w:val="0"/>
              <w:spacing w:line="300" w:lineRule="exact"/>
            </w:pPr>
            <w:r w:rsidRPr="00860CD9">
              <w:rPr>
                <w:rFonts w:ascii="微軟正黑體" w:eastAsia="微軟正黑體" w:hAnsi="微軟正黑體" w:cs="新細明體"/>
                <w:sz w:val="22"/>
              </w:rPr>
              <w:t>備註：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96C2C" w14:textId="77777777" w:rsidR="00AF3BB7" w:rsidRDefault="00AF3BB7">
            <w:pPr>
              <w:snapToGrid w:val="0"/>
              <w:spacing w:line="0" w:lineRule="atLeast"/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A117" w14:textId="77777777" w:rsidR="00AF3BB7" w:rsidRDefault="00AF3BB7">
            <w:pPr>
              <w:snapToGrid w:val="0"/>
              <w:spacing w:line="0" w:lineRule="atLeast"/>
            </w:pPr>
          </w:p>
        </w:tc>
      </w:tr>
    </w:tbl>
    <w:p w14:paraId="3D706740" w14:textId="265AA36A" w:rsidR="00AF3BB7" w:rsidRDefault="00860CD9" w:rsidP="00860CD9">
      <w:pPr>
        <w:widowControl/>
        <w:suppressAutoHyphens w:val="0"/>
        <w:jc w:val="center"/>
      </w:pPr>
      <w:r>
        <w:rPr>
          <w:rFonts w:ascii="微軟正黑體" w:eastAsia="微軟正黑體" w:hAnsi="微軟正黑體"/>
          <w:b/>
          <w:bCs/>
          <w:sz w:val="28"/>
          <w:szCs w:val="28"/>
        </w:rPr>
        <w:br w:type="page"/>
      </w:r>
      <w:r w:rsidR="00D6150C" w:rsidRPr="00D6150C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U</w:t>
      </w:r>
      <w:r w:rsidR="00D6150C" w:rsidRPr="00D6150C">
        <w:rPr>
          <w:rFonts w:ascii="微軟正黑體" w:eastAsia="微軟正黑體" w:hAnsi="微軟正黑體"/>
          <w:b/>
          <w:bCs/>
          <w:sz w:val="28"/>
          <w:szCs w:val="28"/>
        </w:rPr>
        <w:t>CAN</w:t>
      </w:r>
      <w:proofErr w:type="gramStart"/>
      <w:r w:rsidR="00D6150C" w:rsidRPr="00D6150C">
        <w:rPr>
          <w:rFonts w:ascii="微軟正黑體" w:eastAsia="微軟正黑體" w:hAnsi="微軟正黑體" w:hint="eastAsia"/>
          <w:b/>
          <w:bCs/>
          <w:sz w:val="28"/>
          <w:szCs w:val="28"/>
        </w:rPr>
        <w:t>班級後測與</w:t>
      </w:r>
      <w:proofErr w:type="gramEnd"/>
      <w:r w:rsidR="00D6150C" w:rsidRPr="00D6150C">
        <w:rPr>
          <w:rFonts w:ascii="微軟正黑體" w:eastAsia="微軟正黑體" w:hAnsi="微軟正黑體" w:hint="eastAsia"/>
          <w:b/>
          <w:bCs/>
          <w:sz w:val="28"/>
          <w:szCs w:val="28"/>
        </w:rPr>
        <w:t>職</w:t>
      </w:r>
      <w:proofErr w:type="gramStart"/>
      <w:r w:rsidR="00D6150C" w:rsidRPr="00D6150C">
        <w:rPr>
          <w:rFonts w:ascii="微軟正黑體" w:eastAsia="微軟正黑體" w:hAnsi="微軟正黑體" w:hint="eastAsia"/>
          <w:b/>
          <w:bCs/>
          <w:sz w:val="28"/>
          <w:szCs w:val="28"/>
        </w:rPr>
        <w:t>涯</w:t>
      </w:r>
      <w:proofErr w:type="gramEnd"/>
      <w:r w:rsidR="00D6150C" w:rsidRPr="00D6150C">
        <w:rPr>
          <w:rFonts w:ascii="微軟正黑體" w:eastAsia="微軟正黑體" w:hAnsi="微軟正黑體" w:hint="eastAsia"/>
          <w:b/>
          <w:bCs/>
          <w:sz w:val="28"/>
          <w:szCs w:val="28"/>
        </w:rPr>
        <w:t>知能</w:t>
      </w:r>
      <w:r w:rsidR="00D6150C" w:rsidRPr="00D6150C">
        <w:rPr>
          <w:rFonts w:ascii="微軟正黑體" w:eastAsia="微軟正黑體" w:hAnsi="微軟正黑體"/>
          <w:b/>
          <w:bCs/>
          <w:sz w:val="28"/>
          <w:szCs w:val="28"/>
        </w:rPr>
        <w:t>課程</w:t>
      </w:r>
      <w:r w:rsidR="0043644A" w:rsidRPr="00D6150C">
        <w:rPr>
          <w:rFonts w:ascii="微軟正黑體" w:eastAsia="微軟正黑體" w:hAnsi="微軟正黑體"/>
          <w:b/>
          <w:bCs/>
          <w:sz w:val="28"/>
          <w:szCs w:val="28"/>
        </w:rPr>
        <w:t>-</w:t>
      </w:r>
      <w:r w:rsidR="00D6150C">
        <w:rPr>
          <w:rFonts w:ascii="微軟正黑體" w:eastAsia="微軟正黑體" w:hAnsi="微軟正黑體" w:hint="eastAsia"/>
          <w:b/>
          <w:sz w:val="28"/>
          <w:szCs w:val="28"/>
        </w:rPr>
        <w:t>申</w:t>
      </w:r>
      <w:r w:rsidR="0043644A">
        <w:rPr>
          <w:rFonts w:ascii="微軟正黑體" w:eastAsia="微軟正黑體" w:hAnsi="微軟正黑體"/>
          <w:b/>
          <w:sz w:val="28"/>
          <w:szCs w:val="28"/>
        </w:rPr>
        <w:t>請說明</w:t>
      </w:r>
    </w:p>
    <w:p w14:paraId="3B470FE8" w14:textId="22E9C70E" w:rsidR="00150373" w:rsidRPr="00150373" w:rsidRDefault="00150373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  <w:rPr>
          <w:rFonts w:ascii="微軟正黑體" w:eastAsia="微軟正黑體" w:hAnsi="微軟正黑體"/>
          <w:sz w:val="22"/>
          <w:szCs w:val="24"/>
        </w:rPr>
      </w:pPr>
      <w:r w:rsidRPr="00150373">
        <w:rPr>
          <w:rFonts w:ascii="微軟正黑體" w:eastAsia="微軟正黑體" w:hAnsi="微軟正黑體" w:hint="eastAsia"/>
          <w:sz w:val="22"/>
          <w:szCs w:val="24"/>
        </w:rPr>
        <w:t>本課程依</w:t>
      </w:r>
      <w:r w:rsidRPr="00150373">
        <w:rPr>
          <w:rFonts w:ascii="微軟正黑體" w:eastAsia="微軟正黑體" w:hAnsi="微軟正黑體"/>
          <w:sz w:val="22"/>
          <w:szCs w:val="24"/>
        </w:rPr>
        <w:t>校</w:t>
      </w:r>
      <w:r w:rsidRPr="00150373">
        <w:rPr>
          <w:rFonts w:ascii="微軟正黑體" w:eastAsia="微軟正黑體" w:hAnsi="微軟正黑體"/>
          <w:b/>
          <w:bCs/>
          <w:sz w:val="22"/>
          <w:szCs w:val="24"/>
        </w:rPr>
        <w:t>113年</w:t>
      </w:r>
      <w:r w:rsidRPr="00150373">
        <w:rPr>
          <w:rFonts w:ascii="微軟正黑體" w:eastAsia="微軟正黑體" w:hAnsi="微軟正黑體"/>
          <w:sz w:val="22"/>
          <w:szCs w:val="24"/>
        </w:rPr>
        <w:t>深耕計畫第二</w:t>
      </w:r>
      <w:proofErr w:type="gramStart"/>
      <w:r w:rsidRPr="00150373">
        <w:rPr>
          <w:rFonts w:ascii="微軟正黑體" w:eastAsia="微軟正黑體" w:hAnsi="微軟正黑體"/>
          <w:sz w:val="22"/>
          <w:szCs w:val="24"/>
        </w:rPr>
        <w:t>期主冊</w:t>
      </w:r>
      <w:proofErr w:type="gramEnd"/>
      <w:r w:rsidRPr="00150373">
        <w:rPr>
          <w:rFonts w:ascii="微軟正黑體" w:eastAsia="微軟正黑體" w:hAnsi="微軟正黑體"/>
          <w:sz w:val="22"/>
          <w:szCs w:val="24"/>
        </w:rPr>
        <w:t>-共同績效指標</w:t>
      </w:r>
      <w:r w:rsidRPr="00150373">
        <w:rPr>
          <w:rFonts w:ascii="微軟正黑體" w:eastAsia="微軟正黑體" w:hAnsi="微軟正黑體" w:hint="eastAsia"/>
          <w:sz w:val="22"/>
          <w:szCs w:val="24"/>
        </w:rPr>
        <w:t>辦理，</w:t>
      </w:r>
      <w:r>
        <w:rPr>
          <w:rFonts w:ascii="微軟正黑體" w:eastAsia="微軟正黑體" w:hAnsi="微軟正黑體" w:hint="eastAsia"/>
          <w:sz w:val="22"/>
          <w:szCs w:val="24"/>
        </w:rPr>
        <w:t>指標</w:t>
      </w:r>
      <w:r w:rsidRPr="00150373">
        <w:rPr>
          <w:rFonts w:ascii="微軟正黑體" w:eastAsia="微軟正黑體" w:hAnsi="微軟正黑體" w:hint="eastAsia"/>
          <w:sz w:val="22"/>
          <w:szCs w:val="24"/>
        </w:rPr>
        <w:t>內容請見</w:t>
      </w:r>
      <w:r>
        <w:rPr>
          <w:rFonts w:ascii="微軟正黑體" w:eastAsia="微軟正黑體" w:hAnsi="微軟正黑體" w:hint="eastAsia"/>
          <w:sz w:val="22"/>
          <w:szCs w:val="24"/>
        </w:rPr>
        <w:t>本文</w:t>
      </w:r>
      <w:r w:rsidRPr="00150373">
        <w:rPr>
          <w:rFonts w:ascii="微軟正黑體" w:eastAsia="微軟正黑體" w:hAnsi="微軟正黑體" w:hint="eastAsia"/>
          <w:sz w:val="22"/>
          <w:szCs w:val="24"/>
        </w:rPr>
        <w:t>第3頁。</w:t>
      </w:r>
    </w:p>
    <w:p w14:paraId="1C35E30F" w14:textId="3F3DA746" w:rsidR="00AF3BB7" w:rsidRDefault="0043644A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申請時間</w:t>
      </w:r>
      <w:r>
        <w:rPr>
          <w:rFonts w:ascii="微軟正黑體" w:eastAsia="微軟正黑體" w:hAnsi="微軟正黑體"/>
          <w:sz w:val="22"/>
          <w:szCs w:val="24"/>
        </w:rPr>
        <w:t>：</w:t>
      </w:r>
      <w:r>
        <w:rPr>
          <w:rFonts w:ascii="微軟正黑體" w:eastAsia="微軟正黑體" w:hAnsi="微軟正黑體"/>
          <w:color w:val="000000"/>
          <w:sz w:val="22"/>
          <w:szCs w:val="24"/>
        </w:rPr>
        <w:t>請於</w:t>
      </w:r>
      <w:r w:rsidR="00CF257C" w:rsidRPr="00CF257C">
        <w:rPr>
          <w:rFonts w:ascii="微軟正黑體" w:eastAsia="微軟正黑體" w:hAnsi="微軟正黑體" w:hint="eastAsia"/>
          <w:b/>
          <w:bCs/>
          <w:color w:val="000000"/>
          <w:sz w:val="22"/>
          <w:szCs w:val="24"/>
        </w:rPr>
        <w:t>課程安排</w:t>
      </w:r>
      <w:r w:rsidRPr="00CF257C">
        <w:rPr>
          <w:rFonts w:ascii="微軟正黑體" w:eastAsia="微軟正黑體" w:hAnsi="微軟正黑體"/>
          <w:b/>
          <w:bCs/>
          <w:sz w:val="22"/>
          <w:szCs w:val="24"/>
        </w:rPr>
        <w:t>前</w:t>
      </w:r>
      <w:r w:rsidR="00150373">
        <w:rPr>
          <w:rFonts w:ascii="微軟正黑體" w:eastAsia="微軟正黑體" w:hAnsi="微軟正黑體" w:hint="eastAsia"/>
          <w:b/>
          <w:bCs/>
          <w:sz w:val="22"/>
          <w:szCs w:val="24"/>
        </w:rPr>
        <w:t>1</w:t>
      </w:r>
      <w:r w:rsidR="00150373">
        <w:rPr>
          <w:rFonts w:ascii="微軟正黑體" w:eastAsia="微軟正黑體" w:hAnsi="微軟正黑體"/>
          <w:b/>
          <w:bCs/>
          <w:sz w:val="22"/>
          <w:szCs w:val="24"/>
        </w:rPr>
        <w:t>4</w:t>
      </w:r>
      <w:r w:rsidR="00150373">
        <w:rPr>
          <w:rFonts w:ascii="微軟正黑體" w:eastAsia="微軟正黑體" w:hAnsi="微軟正黑體" w:hint="eastAsia"/>
          <w:b/>
          <w:bCs/>
          <w:sz w:val="22"/>
          <w:szCs w:val="24"/>
        </w:rPr>
        <w:t>工作日</w:t>
      </w:r>
      <w:r>
        <w:rPr>
          <w:rFonts w:ascii="微軟正黑體" w:eastAsia="微軟正黑體" w:hAnsi="微軟正黑體"/>
          <w:sz w:val="22"/>
          <w:szCs w:val="24"/>
        </w:rPr>
        <w:t>提出申請，本年度所有</w:t>
      </w:r>
      <w:r w:rsidR="00A022EF">
        <w:rPr>
          <w:rFonts w:ascii="微軟正黑體" w:eastAsia="微軟正黑體" w:hAnsi="微軟正黑體" w:hint="eastAsia"/>
          <w:sz w:val="22"/>
          <w:szCs w:val="24"/>
        </w:rPr>
        <w:t>課程</w:t>
      </w:r>
      <w:r>
        <w:rPr>
          <w:rFonts w:ascii="微軟正黑體" w:eastAsia="微軟正黑體" w:hAnsi="微軟正黑體"/>
          <w:sz w:val="22"/>
          <w:szCs w:val="24"/>
        </w:rPr>
        <w:t>請於</w:t>
      </w:r>
      <w:r w:rsidRPr="00CF257C">
        <w:rPr>
          <w:rFonts w:ascii="微軟正黑體" w:eastAsia="微軟正黑體" w:hAnsi="微軟正黑體"/>
          <w:b/>
          <w:bCs/>
          <w:sz w:val="22"/>
          <w:szCs w:val="24"/>
        </w:rPr>
        <w:t>10月31日</w:t>
      </w:r>
      <w:r>
        <w:rPr>
          <w:rFonts w:ascii="微軟正黑體" w:eastAsia="微軟正黑體" w:hAnsi="微軟正黑體"/>
          <w:sz w:val="22"/>
          <w:szCs w:val="24"/>
        </w:rPr>
        <w:t>前提具申請。</w:t>
      </w:r>
    </w:p>
    <w:p w14:paraId="5A548400" w14:textId="04D7DDA7" w:rsidR="00AF3BB7" w:rsidRDefault="0043644A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課程性質：</w:t>
      </w:r>
    </w:p>
    <w:p w14:paraId="4128BFBE" w14:textId="41FC978A" w:rsidR="005C3897" w:rsidRPr="005F5EF7" w:rsidRDefault="00D6150C" w:rsidP="005C3897">
      <w:pPr>
        <w:numPr>
          <w:ilvl w:val="0"/>
          <w:numId w:val="6"/>
        </w:numPr>
        <w:spacing w:line="340" w:lineRule="exact"/>
        <w:rPr>
          <w:sz w:val="22"/>
        </w:rPr>
      </w:pPr>
      <w:r w:rsidRPr="005F5EF7">
        <w:rPr>
          <w:rFonts w:ascii="微軟正黑體" w:eastAsia="微軟正黑體" w:hAnsi="微軟正黑體" w:hint="eastAsia"/>
          <w:sz w:val="22"/>
        </w:rPr>
        <w:t>本課程為</w:t>
      </w:r>
      <w:r w:rsidRPr="005F5EF7">
        <w:rPr>
          <w:rFonts w:ascii="微軟正黑體" w:eastAsia="微軟正黑體" w:hAnsi="微軟正黑體"/>
          <w:sz w:val="22"/>
        </w:rPr>
        <w:t>本校深耕計畫第二</w:t>
      </w:r>
      <w:proofErr w:type="gramStart"/>
      <w:r w:rsidRPr="005F5EF7">
        <w:rPr>
          <w:rFonts w:ascii="微軟正黑體" w:eastAsia="微軟正黑體" w:hAnsi="微軟正黑體"/>
          <w:sz w:val="22"/>
        </w:rPr>
        <w:t>期主冊</w:t>
      </w:r>
      <w:proofErr w:type="gramEnd"/>
      <w:r w:rsidRPr="005F5EF7">
        <w:rPr>
          <w:rFonts w:ascii="微軟正黑體" w:eastAsia="微軟正黑體" w:hAnsi="微軟正黑體"/>
          <w:sz w:val="22"/>
        </w:rPr>
        <w:t>-共同績效指標，</w:t>
      </w:r>
      <w:r w:rsidR="005C3897" w:rsidRPr="005F5EF7">
        <w:rPr>
          <w:rFonts w:ascii="微軟正黑體" w:eastAsia="微軟正黑體" w:hAnsi="微軟正黑體" w:hint="eastAsia"/>
          <w:sz w:val="22"/>
        </w:rPr>
        <w:t>評估</w:t>
      </w:r>
      <w:r w:rsidRPr="005F5EF7">
        <w:rPr>
          <w:rFonts w:ascii="微軟正黑體" w:eastAsia="微軟正黑體" w:hAnsi="微軟正黑體"/>
          <w:sz w:val="22"/>
        </w:rPr>
        <w:t>學生關鍵能力</w:t>
      </w:r>
      <w:r w:rsidRPr="005F5EF7">
        <w:rPr>
          <w:rFonts w:ascii="微軟正黑體" w:eastAsia="微軟正黑體" w:hAnsi="微軟正黑體" w:hint="eastAsia"/>
          <w:sz w:val="22"/>
        </w:rPr>
        <w:t>所設計之課程</w:t>
      </w:r>
      <w:r w:rsidR="0043644A" w:rsidRPr="005F5EF7">
        <w:rPr>
          <w:rFonts w:ascii="微軟正黑體" w:eastAsia="微軟正黑體" w:hAnsi="微軟正黑體"/>
          <w:sz w:val="22"/>
        </w:rPr>
        <w:t>。</w:t>
      </w:r>
    </w:p>
    <w:p w14:paraId="310A9E66" w14:textId="6B3C391E" w:rsidR="005C3897" w:rsidRPr="005F5EF7" w:rsidRDefault="005C3897" w:rsidP="005C3897">
      <w:pPr>
        <w:numPr>
          <w:ilvl w:val="0"/>
          <w:numId w:val="6"/>
        </w:numPr>
        <w:spacing w:line="340" w:lineRule="exact"/>
        <w:rPr>
          <w:rFonts w:ascii="微軟正黑體" w:eastAsia="微軟正黑體" w:hAnsi="微軟正黑體"/>
          <w:sz w:val="22"/>
        </w:rPr>
      </w:pPr>
      <w:r w:rsidRPr="005F5EF7">
        <w:rPr>
          <w:rFonts w:ascii="微軟正黑體" w:eastAsia="微軟正黑體" w:hAnsi="微軟正黑體" w:hint="eastAsia"/>
          <w:sz w:val="22"/>
        </w:rPr>
        <w:t>鼓勵本校學生完成第二</w:t>
      </w:r>
      <w:proofErr w:type="gramStart"/>
      <w:r w:rsidRPr="005F5EF7">
        <w:rPr>
          <w:rFonts w:ascii="微軟正黑體" w:eastAsia="微軟正黑體" w:hAnsi="微軟正黑體" w:hint="eastAsia"/>
          <w:sz w:val="22"/>
        </w:rPr>
        <w:t>次線上</w:t>
      </w:r>
      <w:proofErr w:type="gramEnd"/>
      <w:r w:rsidRPr="005F5EF7">
        <w:rPr>
          <w:rFonts w:ascii="微軟正黑體" w:eastAsia="微軟正黑體" w:hAnsi="微軟正黑體"/>
          <w:sz w:val="22"/>
        </w:rPr>
        <w:t>UCAN</w:t>
      </w:r>
      <w:r w:rsidRPr="005F5EF7">
        <w:rPr>
          <w:rFonts w:ascii="微軟正黑體" w:eastAsia="微軟正黑體" w:hAnsi="微軟正黑體" w:hint="eastAsia"/>
          <w:sz w:val="22"/>
        </w:rPr>
        <w:t>共通職能診斷，自評效能。</w:t>
      </w:r>
    </w:p>
    <w:p w14:paraId="24DAA2E9" w14:textId="0E8F3CBF" w:rsidR="00AF3BB7" w:rsidRPr="005F5EF7" w:rsidRDefault="0043644A">
      <w:pPr>
        <w:numPr>
          <w:ilvl w:val="0"/>
          <w:numId w:val="6"/>
        </w:numPr>
        <w:spacing w:line="340" w:lineRule="exact"/>
        <w:rPr>
          <w:sz w:val="22"/>
        </w:rPr>
      </w:pPr>
      <w:r w:rsidRPr="005F5EF7">
        <w:rPr>
          <w:rFonts w:ascii="微軟正黑體" w:eastAsia="微軟正黑體" w:hAnsi="微軟正黑體"/>
          <w:sz w:val="22"/>
        </w:rPr>
        <w:t>以</w:t>
      </w:r>
      <w:r w:rsidRPr="005F5EF7">
        <w:rPr>
          <w:rFonts w:ascii="微軟正黑體" w:eastAsia="微軟正黑體" w:hAnsi="微軟正黑體"/>
          <w:b/>
          <w:sz w:val="22"/>
        </w:rPr>
        <w:t>實踐</w:t>
      </w:r>
      <w:r w:rsidRPr="005F5EF7">
        <w:rPr>
          <w:rFonts w:ascii="微軟正黑體" w:eastAsia="微軟正黑體" w:hAnsi="微軟正黑體"/>
          <w:sz w:val="22"/>
        </w:rPr>
        <w:t>為主，</w:t>
      </w:r>
      <w:r w:rsidRPr="005F5EF7">
        <w:rPr>
          <w:rFonts w:ascii="微軟正黑體" w:eastAsia="微軟正黑體" w:hAnsi="微軟正黑體"/>
          <w:color w:val="000000"/>
          <w:sz w:val="22"/>
        </w:rPr>
        <w:t>統整與歸納所長，具策略性準備就業與展現自我優勢。</w:t>
      </w:r>
    </w:p>
    <w:p w14:paraId="72A87BDD" w14:textId="77777777" w:rsidR="00AF3BB7" w:rsidRDefault="0043644A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辦理流程</w:t>
      </w:r>
      <w:r>
        <w:rPr>
          <w:rFonts w:ascii="微軟正黑體" w:eastAsia="微軟正黑體" w:hAnsi="微軟正黑體"/>
          <w:sz w:val="22"/>
          <w:szCs w:val="24"/>
        </w:rPr>
        <w:t>：</w:t>
      </w:r>
    </w:p>
    <w:p w14:paraId="44A4C878" w14:textId="77777777" w:rsidR="00AF3BB7" w:rsidRDefault="0043644A">
      <w:pPr>
        <w:numPr>
          <w:ilvl w:val="0"/>
          <w:numId w:val="7"/>
        </w:numPr>
        <w:spacing w:line="340" w:lineRule="exact"/>
      </w:pPr>
      <w:r>
        <w:rPr>
          <w:rFonts w:ascii="微軟正黑體" w:eastAsia="微軟正黑體" w:hAnsi="微軟正黑體"/>
          <w:sz w:val="22"/>
          <w:szCs w:val="24"/>
        </w:rPr>
        <w:t>填具</w:t>
      </w:r>
      <w:r>
        <w:rPr>
          <w:rFonts w:ascii="微軟正黑體" w:eastAsia="微軟正黑體" w:hAnsi="微軟正黑體"/>
          <w:color w:val="000000"/>
          <w:sz w:val="22"/>
          <w:szCs w:val="24"/>
        </w:rPr>
        <w:t>申請表：請以書面傳送至學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務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處職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發展中心</w:t>
      </w:r>
      <w:r>
        <w:rPr>
          <w:rFonts w:ascii="微軟正黑體" w:eastAsia="微軟正黑體" w:hAnsi="微軟正黑體"/>
          <w:sz w:val="22"/>
          <w:szCs w:val="24"/>
        </w:rPr>
        <w:t>（</w:t>
      </w:r>
      <w:r>
        <w:rPr>
          <w:rFonts w:ascii="微軟正黑體" w:eastAsia="微軟正黑體" w:hAnsi="微軟正黑體"/>
          <w:color w:val="000000"/>
          <w:sz w:val="22"/>
          <w:szCs w:val="24"/>
        </w:rPr>
        <w:t>以下簡稱中心</w:t>
      </w:r>
      <w:r>
        <w:rPr>
          <w:rFonts w:ascii="微軟正黑體" w:eastAsia="微軟正黑體" w:hAnsi="微軟正黑體"/>
          <w:sz w:val="22"/>
          <w:szCs w:val="24"/>
        </w:rPr>
        <w:t>）</w:t>
      </w:r>
      <w:r>
        <w:rPr>
          <w:rFonts w:ascii="微軟正黑體" w:eastAsia="微軟正黑體" w:hAnsi="微軟正黑體"/>
          <w:color w:val="000000"/>
          <w:sz w:val="22"/>
          <w:szCs w:val="24"/>
        </w:rPr>
        <w:t>。</w:t>
      </w:r>
    </w:p>
    <w:p w14:paraId="00AB6EC0" w14:textId="77777777" w:rsidR="00AF3BB7" w:rsidRDefault="0043644A">
      <w:pPr>
        <w:numPr>
          <w:ilvl w:val="0"/>
          <w:numId w:val="7"/>
        </w:numPr>
        <w:spacing w:line="340" w:lineRule="exact"/>
        <w:rPr>
          <w:rFonts w:ascii="微軟正黑體" w:eastAsia="微軟正黑體" w:hAnsi="微軟正黑體"/>
          <w:color w:val="000000"/>
          <w:sz w:val="22"/>
          <w:szCs w:val="24"/>
        </w:rPr>
      </w:pPr>
      <w:r>
        <w:rPr>
          <w:rFonts w:ascii="微軟正黑體" w:eastAsia="微軟正黑體" w:hAnsi="微軟正黑體"/>
          <w:color w:val="000000"/>
          <w:sz w:val="22"/>
          <w:szCs w:val="24"/>
        </w:rPr>
        <w:t>活動申請確認：待中心收到申請表後，將主動聯繫申請人確認活動相關事宜，確認後回傳申請表影本或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電子檔予申請人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備查。</w:t>
      </w:r>
    </w:p>
    <w:p w14:paraId="4BC47658" w14:textId="5544DF9D" w:rsidR="00AF3BB7" w:rsidRDefault="0043644A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color w:val="000000"/>
          <w:sz w:val="22"/>
          <w:szCs w:val="24"/>
        </w:rPr>
        <w:t>宣傳與報名</w:t>
      </w:r>
      <w:r>
        <w:rPr>
          <w:rFonts w:ascii="微軟正黑體" w:eastAsia="微軟正黑體" w:hAnsi="微軟正黑體"/>
          <w:color w:val="000000"/>
          <w:sz w:val="22"/>
          <w:szCs w:val="24"/>
        </w:rPr>
        <w:t>：本課程主要納入班級課程中，</w:t>
      </w:r>
      <w:r w:rsidR="009C18E5" w:rsidRPr="00D6150C">
        <w:rPr>
          <w:rFonts w:ascii="微軟正黑體" w:eastAsia="微軟正黑體" w:hAnsi="微軟正黑體" w:hint="eastAsia"/>
          <w:color w:val="000000"/>
          <w:sz w:val="22"/>
          <w:szCs w:val="24"/>
        </w:rPr>
        <w:t>請</w:t>
      </w:r>
      <w:r w:rsidRPr="00D6150C">
        <w:rPr>
          <w:rFonts w:ascii="微軟正黑體" w:eastAsia="微軟正黑體" w:hAnsi="微軟正黑體"/>
          <w:color w:val="000000"/>
          <w:sz w:val="22"/>
          <w:szCs w:val="24"/>
        </w:rPr>
        <w:t>申請人</w:t>
      </w:r>
      <w:r w:rsidR="009C18E5" w:rsidRPr="00D6150C">
        <w:rPr>
          <w:rFonts w:ascii="微軟正黑體" w:eastAsia="微軟正黑體" w:hAnsi="微軟正黑體" w:hint="eastAsia"/>
          <w:color w:val="000000"/>
          <w:sz w:val="22"/>
          <w:szCs w:val="24"/>
        </w:rPr>
        <w:t>協助提醒學生指定地點與時間完成課程</w:t>
      </w:r>
      <w:r>
        <w:rPr>
          <w:rFonts w:ascii="微軟正黑體" w:eastAsia="微軟正黑體" w:hAnsi="微軟正黑體"/>
          <w:color w:val="000000"/>
          <w:sz w:val="22"/>
          <w:szCs w:val="24"/>
        </w:rPr>
        <w:t>。</w:t>
      </w:r>
    </w:p>
    <w:p w14:paraId="4AFCE975" w14:textId="77777777" w:rsidR="00AF3BB7" w:rsidRDefault="0043644A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申請須知</w:t>
      </w:r>
    </w:p>
    <w:p w14:paraId="63950A7D" w14:textId="419B9465" w:rsidR="00AF3BB7" w:rsidRDefault="0043644A">
      <w:pPr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申請人必須為本校教職員</w:t>
      </w:r>
      <w:r w:rsidR="009C18E5">
        <w:rPr>
          <w:rFonts w:ascii="微軟正黑體" w:eastAsia="微軟正黑體" w:hAnsi="微軟正黑體" w:hint="eastAsia"/>
          <w:sz w:val="22"/>
          <w:szCs w:val="24"/>
        </w:rPr>
        <w:t>。</w:t>
      </w:r>
    </w:p>
    <w:p w14:paraId="67C04735" w14:textId="26C6D875" w:rsidR="00AF3BB7" w:rsidRPr="00380101" w:rsidRDefault="009C18E5" w:rsidP="00D6150C">
      <w:pPr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sz w:val="22"/>
          <w:szCs w:val="24"/>
        </w:rPr>
      </w:pPr>
      <w:r w:rsidRPr="00380101">
        <w:rPr>
          <w:rFonts w:ascii="微軟正黑體" w:eastAsia="微軟正黑體" w:hAnsi="微軟正黑體" w:hint="eastAsia"/>
          <w:sz w:val="22"/>
          <w:szCs w:val="24"/>
        </w:rPr>
        <w:t>授課講師</w:t>
      </w:r>
      <w:r w:rsidR="00D6150C" w:rsidRPr="00380101">
        <w:rPr>
          <w:rFonts w:ascii="微軟正黑體" w:eastAsia="微軟正黑體" w:hAnsi="微軟正黑體" w:hint="eastAsia"/>
          <w:sz w:val="22"/>
          <w:szCs w:val="24"/>
        </w:rPr>
        <w:t>依院/系選擇的課程需求，</w:t>
      </w:r>
      <w:r w:rsidRPr="00380101">
        <w:rPr>
          <w:rFonts w:ascii="微軟正黑體" w:eastAsia="微軟正黑體" w:hAnsi="微軟正黑體" w:hint="eastAsia"/>
          <w:sz w:val="22"/>
          <w:szCs w:val="24"/>
        </w:rPr>
        <w:t>由</w:t>
      </w:r>
      <w:r w:rsidR="0043644A" w:rsidRPr="00380101">
        <w:rPr>
          <w:rFonts w:ascii="微軟正黑體" w:eastAsia="微軟正黑體" w:hAnsi="微軟正黑體"/>
          <w:sz w:val="22"/>
          <w:szCs w:val="24"/>
        </w:rPr>
        <w:t>中心</w:t>
      </w:r>
      <w:r w:rsidRPr="00380101">
        <w:rPr>
          <w:rFonts w:ascii="微軟正黑體" w:eastAsia="微軟正黑體" w:hAnsi="微軟正黑體" w:hint="eastAsia"/>
          <w:sz w:val="22"/>
          <w:szCs w:val="24"/>
        </w:rPr>
        <w:t>邀約</w:t>
      </w:r>
      <w:r w:rsidR="00D6150C" w:rsidRPr="00380101">
        <w:rPr>
          <w:rFonts w:ascii="微軟正黑體" w:eastAsia="微軟正黑體" w:hAnsi="微軟正黑體" w:hint="eastAsia"/>
          <w:sz w:val="22"/>
          <w:szCs w:val="24"/>
        </w:rPr>
        <w:t>合適講師</w:t>
      </w:r>
      <w:r w:rsidRPr="00380101">
        <w:rPr>
          <w:rFonts w:ascii="微軟正黑體" w:eastAsia="微軟正黑體" w:hAnsi="微軟正黑體" w:hint="eastAsia"/>
          <w:sz w:val="22"/>
          <w:szCs w:val="24"/>
        </w:rPr>
        <w:t>，</w:t>
      </w:r>
      <w:r w:rsidR="00D6150C" w:rsidRPr="00380101">
        <w:rPr>
          <w:rFonts w:ascii="微軟正黑體" w:eastAsia="微軟正黑體" w:hAnsi="微軟正黑體" w:hint="eastAsia"/>
          <w:sz w:val="22"/>
          <w:szCs w:val="24"/>
        </w:rPr>
        <w:t>因講師須</w:t>
      </w:r>
      <w:r w:rsidRPr="00380101">
        <w:rPr>
          <w:rFonts w:ascii="微軟正黑體" w:eastAsia="微軟正黑體" w:hAnsi="微軟正黑體" w:hint="eastAsia"/>
          <w:sz w:val="22"/>
          <w:szCs w:val="24"/>
        </w:rPr>
        <w:t>配合</w:t>
      </w:r>
      <w:r w:rsidR="00D6150C" w:rsidRPr="00380101">
        <w:rPr>
          <w:rFonts w:ascii="微軟正黑體" w:eastAsia="微軟正黑體" w:hAnsi="微軟正黑體" w:hint="eastAsia"/>
          <w:sz w:val="22"/>
          <w:szCs w:val="24"/>
        </w:rPr>
        <w:t>院/系指定課程</w:t>
      </w:r>
      <w:r w:rsidRPr="00380101">
        <w:rPr>
          <w:rFonts w:ascii="微軟正黑體" w:eastAsia="微軟正黑體" w:hAnsi="微軟正黑體" w:hint="eastAsia"/>
          <w:sz w:val="22"/>
          <w:szCs w:val="24"/>
        </w:rPr>
        <w:t>時間，</w:t>
      </w:r>
      <w:r w:rsidR="00D6150C" w:rsidRPr="00380101">
        <w:rPr>
          <w:rFonts w:ascii="微軟正黑體" w:eastAsia="微軟正黑體" w:hAnsi="微軟正黑體" w:hint="eastAsia"/>
          <w:sz w:val="22"/>
          <w:szCs w:val="24"/>
        </w:rPr>
        <w:t xml:space="preserve"> 如無其他上課日期或合適講師，將無法辦理</w:t>
      </w:r>
      <w:r w:rsidR="0043644A" w:rsidRPr="00380101">
        <w:rPr>
          <w:rFonts w:ascii="微軟正黑體" w:eastAsia="微軟正黑體" w:hAnsi="微軟正黑體"/>
          <w:sz w:val="22"/>
          <w:szCs w:val="24"/>
        </w:rPr>
        <w:t>。</w:t>
      </w:r>
    </w:p>
    <w:p w14:paraId="356ACD4E" w14:textId="1E72D292" w:rsidR="00A022EF" w:rsidRPr="00380101" w:rsidRDefault="00A022EF" w:rsidP="00D6150C">
      <w:pPr>
        <w:numPr>
          <w:ilvl w:val="0"/>
          <w:numId w:val="8"/>
        </w:numPr>
        <w:spacing w:line="340" w:lineRule="exact"/>
        <w:rPr>
          <w:rFonts w:ascii="微軟正黑體" w:eastAsia="微軟正黑體" w:hAnsi="微軟正黑體"/>
          <w:b/>
          <w:bCs/>
          <w:sz w:val="22"/>
          <w:szCs w:val="24"/>
        </w:rPr>
      </w:pPr>
      <w:r w:rsidRPr="00380101">
        <w:rPr>
          <w:rFonts w:ascii="微軟正黑體" w:eastAsia="微軟正黑體" w:hAnsi="微軟正黑體" w:hint="eastAsia"/>
          <w:b/>
          <w:bCs/>
          <w:sz w:val="22"/>
          <w:szCs w:val="24"/>
        </w:rPr>
        <w:t>本學期未配合或因故</w:t>
      </w:r>
      <w:r w:rsidR="005F5EF7" w:rsidRPr="00380101">
        <w:rPr>
          <w:rFonts w:ascii="微軟正黑體" w:eastAsia="微軟正黑體" w:hAnsi="微軟正黑體" w:hint="eastAsia"/>
          <w:b/>
          <w:bCs/>
          <w:sz w:val="22"/>
          <w:szCs w:val="24"/>
        </w:rPr>
        <w:t>無法辦理&lt;</w:t>
      </w:r>
      <w:r w:rsidRPr="00380101">
        <w:rPr>
          <w:rFonts w:ascii="微軟正黑體" w:eastAsia="微軟正黑體" w:hAnsi="微軟正黑體" w:hint="eastAsia"/>
          <w:b/>
          <w:bCs/>
          <w:sz w:val="22"/>
          <w:szCs w:val="24"/>
        </w:rPr>
        <w:t xml:space="preserve"> U</w:t>
      </w:r>
      <w:r w:rsidRPr="00380101">
        <w:rPr>
          <w:rFonts w:ascii="微軟正黑體" w:eastAsia="微軟正黑體" w:hAnsi="微軟正黑體"/>
          <w:b/>
          <w:bCs/>
          <w:sz w:val="22"/>
          <w:szCs w:val="24"/>
        </w:rPr>
        <w:t>CAN</w:t>
      </w:r>
      <w:proofErr w:type="gramStart"/>
      <w:r w:rsidRPr="00380101">
        <w:rPr>
          <w:rFonts w:ascii="微軟正黑體" w:eastAsia="微軟正黑體" w:hAnsi="微軟正黑體" w:hint="eastAsia"/>
          <w:b/>
          <w:bCs/>
          <w:sz w:val="22"/>
          <w:szCs w:val="24"/>
        </w:rPr>
        <w:t>班級後測與</w:t>
      </w:r>
      <w:proofErr w:type="gramEnd"/>
      <w:r w:rsidRPr="00380101">
        <w:rPr>
          <w:rFonts w:ascii="微軟正黑體" w:eastAsia="微軟正黑體" w:hAnsi="微軟正黑體" w:hint="eastAsia"/>
          <w:b/>
          <w:bCs/>
          <w:sz w:val="22"/>
          <w:szCs w:val="24"/>
        </w:rPr>
        <w:t>職</w:t>
      </w:r>
      <w:proofErr w:type="gramStart"/>
      <w:r w:rsidRPr="00380101">
        <w:rPr>
          <w:rFonts w:ascii="微軟正黑體" w:eastAsia="微軟正黑體" w:hAnsi="微軟正黑體" w:hint="eastAsia"/>
          <w:b/>
          <w:bCs/>
          <w:sz w:val="22"/>
          <w:szCs w:val="24"/>
        </w:rPr>
        <w:t>涯</w:t>
      </w:r>
      <w:proofErr w:type="gramEnd"/>
      <w:r w:rsidRPr="00380101">
        <w:rPr>
          <w:rFonts w:ascii="微軟正黑體" w:eastAsia="微軟正黑體" w:hAnsi="微軟正黑體" w:hint="eastAsia"/>
          <w:b/>
          <w:bCs/>
          <w:sz w:val="22"/>
          <w:szCs w:val="24"/>
        </w:rPr>
        <w:t>知能</w:t>
      </w:r>
      <w:r w:rsidRPr="00380101">
        <w:rPr>
          <w:rFonts w:ascii="微軟正黑體" w:eastAsia="微軟正黑體" w:hAnsi="微軟正黑體"/>
          <w:b/>
          <w:bCs/>
          <w:sz w:val="22"/>
          <w:szCs w:val="24"/>
        </w:rPr>
        <w:t>課程</w:t>
      </w:r>
      <w:r w:rsidRPr="00380101">
        <w:rPr>
          <w:rFonts w:ascii="微軟正黑體" w:eastAsia="微軟正黑體" w:hAnsi="微軟正黑體" w:hint="eastAsia"/>
          <w:b/>
          <w:bCs/>
          <w:sz w:val="22"/>
          <w:szCs w:val="24"/>
        </w:rPr>
        <w:t>&gt;之系，本中心將另辦</w:t>
      </w:r>
      <w:r w:rsidR="005F5EF7" w:rsidRPr="00380101">
        <w:rPr>
          <w:rFonts w:ascii="微軟正黑體" w:eastAsia="微軟正黑體" w:hAnsi="微軟正黑體" w:hint="eastAsia"/>
          <w:b/>
          <w:bCs/>
          <w:sz w:val="22"/>
          <w:szCs w:val="24"/>
        </w:rPr>
        <w:t>不分系</w:t>
      </w:r>
      <w:r w:rsidRPr="00380101">
        <w:rPr>
          <w:rFonts w:ascii="微軟正黑體" w:eastAsia="微軟正黑體" w:hAnsi="微軟正黑體" w:hint="eastAsia"/>
          <w:b/>
          <w:bCs/>
          <w:sz w:val="22"/>
          <w:szCs w:val="24"/>
        </w:rPr>
        <w:t>場次，敬請前述系鼓勵學生參與。</w:t>
      </w:r>
    </w:p>
    <w:p w14:paraId="5678A860" w14:textId="77777777" w:rsidR="00AF3BB7" w:rsidRDefault="0043644A">
      <w:pPr>
        <w:numPr>
          <w:ilvl w:val="0"/>
          <w:numId w:val="8"/>
        </w:numPr>
        <w:spacing w:line="340" w:lineRule="exact"/>
      </w:pPr>
      <w:r>
        <w:rPr>
          <w:rFonts w:ascii="微軟正黑體" w:eastAsia="微軟正黑體" w:hAnsi="微軟正黑體"/>
          <w:color w:val="000000"/>
          <w:sz w:val="22"/>
          <w:szCs w:val="24"/>
        </w:rPr>
        <w:t>通過之申請案</w:t>
      </w:r>
      <w:proofErr w:type="gramStart"/>
      <w:r>
        <w:rPr>
          <w:rFonts w:ascii="微軟正黑體" w:eastAsia="微軟正黑體" w:hAnsi="微軟正黑體"/>
          <w:color w:val="000000"/>
          <w:sz w:val="22"/>
          <w:szCs w:val="24"/>
        </w:rPr>
        <w:t>將視動支</w:t>
      </w:r>
      <w:proofErr w:type="gramEnd"/>
      <w:r>
        <w:rPr>
          <w:rFonts w:ascii="微軟正黑體" w:eastAsia="微軟正黑體" w:hAnsi="微軟正黑體"/>
          <w:color w:val="000000"/>
          <w:sz w:val="22"/>
          <w:szCs w:val="24"/>
        </w:rPr>
        <w:t>順序核撥經費，直至當年度核配經費用罄。補助額度與範疇依教育部經費編列相關規定辦理。</w:t>
      </w:r>
    </w:p>
    <w:p w14:paraId="6DE048D5" w14:textId="77777777" w:rsidR="00AF3BB7" w:rsidRDefault="0043644A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辦理流程</w:t>
      </w:r>
    </w:p>
    <w:p w14:paraId="50570B0A" w14:textId="51D4FFA2" w:rsidR="00AF3BB7" w:rsidRPr="00380101" w:rsidRDefault="0043644A">
      <w:pPr>
        <w:numPr>
          <w:ilvl w:val="0"/>
          <w:numId w:val="9"/>
        </w:numPr>
        <w:spacing w:line="340" w:lineRule="exact"/>
        <w:ind w:left="960"/>
        <w:rPr>
          <w:b/>
          <w:bCs/>
        </w:rPr>
      </w:pPr>
      <w:r>
        <w:rPr>
          <w:rFonts w:ascii="微軟正黑體" w:eastAsia="微軟正黑體" w:hAnsi="微軟正黑體"/>
          <w:sz w:val="22"/>
          <w:szCs w:val="24"/>
        </w:rPr>
        <w:t>辦理流程請參閱下表</w:t>
      </w:r>
      <w:r>
        <w:rPr>
          <w:rFonts w:ascii="微軟正黑體" w:eastAsia="微軟正黑體" w:hAnsi="微軟正黑體" w:cs="新細明體"/>
          <w:sz w:val="22"/>
          <w:szCs w:val="24"/>
        </w:rPr>
        <w:t>。</w:t>
      </w:r>
      <w:r w:rsidR="00D6150C" w:rsidRPr="00380101">
        <w:rPr>
          <w:rFonts w:ascii="微軟正黑體" w:eastAsia="微軟正黑體" w:hAnsi="微軟正黑體" w:cs="新細明體" w:hint="eastAsia"/>
          <w:b/>
          <w:bCs/>
          <w:sz w:val="22"/>
          <w:szCs w:val="24"/>
        </w:rPr>
        <w:t>表中「測驗」指</w:t>
      </w:r>
      <w:r w:rsidR="00D6150C" w:rsidRPr="00380101">
        <w:rPr>
          <w:rFonts w:ascii="微軟正黑體" w:eastAsia="微軟正黑體" w:hAnsi="微軟正黑體" w:cs="新細明體"/>
          <w:b/>
          <w:bCs/>
          <w:sz w:val="22"/>
          <w:szCs w:val="24"/>
        </w:rPr>
        <w:t>UCAN</w:t>
      </w:r>
      <w:r w:rsidR="00D6150C" w:rsidRPr="00380101">
        <w:rPr>
          <w:rFonts w:ascii="微軟正黑體" w:eastAsia="微軟正黑體" w:hAnsi="微軟正黑體" w:cs="新細明體" w:hint="eastAsia"/>
          <w:b/>
          <w:bCs/>
          <w:sz w:val="22"/>
          <w:szCs w:val="24"/>
        </w:rPr>
        <w:t>共通職能診斷。</w:t>
      </w:r>
    </w:p>
    <w:p w14:paraId="364F5B9F" w14:textId="48494DE2" w:rsidR="00AF3BB7" w:rsidRDefault="0043644A">
      <w:pPr>
        <w:numPr>
          <w:ilvl w:val="0"/>
          <w:numId w:val="9"/>
        </w:numPr>
        <w:spacing w:line="340" w:lineRule="exact"/>
        <w:ind w:left="960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如需申請服務學習時數，請</w:t>
      </w:r>
      <w:r w:rsidR="00150373">
        <w:rPr>
          <w:rFonts w:ascii="微軟正黑體" w:eastAsia="微軟正黑體" w:hAnsi="微軟正黑體" w:hint="eastAsia"/>
          <w:sz w:val="22"/>
          <w:szCs w:val="24"/>
        </w:rPr>
        <w:t>各系</w:t>
      </w:r>
      <w:r>
        <w:rPr>
          <w:rFonts w:ascii="微軟正黑體" w:eastAsia="微軟正黑體" w:hAnsi="微軟正黑體"/>
          <w:sz w:val="22"/>
          <w:szCs w:val="24"/>
        </w:rPr>
        <w:t>逕自上本校服務學習中心網站申請。</w:t>
      </w:r>
    </w:p>
    <w:tbl>
      <w:tblPr>
        <w:tblW w:w="4764" w:type="pct"/>
        <w:tblInd w:w="7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2"/>
        <w:gridCol w:w="4453"/>
        <w:gridCol w:w="4454"/>
      </w:tblGrid>
      <w:tr w:rsidR="00AF3BB7" w14:paraId="25CEB319" w14:textId="77777777" w:rsidTr="00380101">
        <w:trPr>
          <w:trHeight w:val="433"/>
        </w:trPr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A633" w14:textId="77777777" w:rsidR="00AF3BB7" w:rsidRDefault="0043644A" w:rsidP="0038010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 xml:space="preserve">    單位</w:t>
            </w:r>
          </w:p>
          <w:p w14:paraId="0546B84A" w14:textId="77777777" w:rsidR="00AF3BB7" w:rsidRDefault="0043644A" w:rsidP="00380101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流程</w:t>
            </w:r>
          </w:p>
        </w:tc>
        <w:tc>
          <w:tcPr>
            <w:tcW w:w="4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A67C" w14:textId="77777777" w:rsidR="00AF3BB7" w:rsidRDefault="0043644A" w:rsidP="00380101">
            <w:pPr>
              <w:spacing w:line="300" w:lineRule="exact"/>
              <w:jc w:val="center"/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申請人/活動聯繫人</w:t>
            </w:r>
          </w:p>
        </w:tc>
        <w:tc>
          <w:tcPr>
            <w:tcW w:w="4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78DFC" w14:textId="77777777" w:rsidR="00AF3BB7" w:rsidRDefault="0043644A" w:rsidP="00380101">
            <w:pPr>
              <w:spacing w:line="300" w:lineRule="exact"/>
              <w:jc w:val="center"/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職</w:t>
            </w:r>
            <w:proofErr w:type="gramStart"/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涯</w:t>
            </w:r>
            <w:proofErr w:type="gramEnd"/>
            <w:r>
              <w:rPr>
                <w:rFonts w:ascii="微軟正黑體" w:eastAsia="微軟正黑體" w:hAnsi="微軟正黑體"/>
                <w:caps/>
                <w:color w:val="000000"/>
                <w:sz w:val="22"/>
                <w:szCs w:val="24"/>
              </w:rPr>
              <w:t>發展中心</w:t>
            </w:r>
          </w:p>
        </w:tc>
      </w:tr>
      <w:tr w:rsidR="00AF3BB7" w14:paraId="6C8355E8" w14:textId="77777777" w:rsidTr="00380101">
        <w:trPr>
          <w:trHeight w:val="661"/>
        </w:trPr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E7E6E6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828E" w14:textId="77777777" w:rsidR="00AF3BB7" w:rsidRDefault="0043644A" w:rsidP="0038010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申請階段</w:t>
            </w:r>
          </w:p>
        </w:tc>
        <w:tc>
          <w:tcPr>
            <w:tcW w:w="4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251A" w14:textId="77777777" w:rsidR="00AF3BB7" w:rsidRDefault="0043644A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填寫申請表</w:t>
            </w:r>
          </w:p>
          <w:p w14:paraId="70E63407" w14:textId="77777777" w:rsidR="00AF3BB7" w:rsidRDefault="0043644A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確認申請表已受理</w:t>
            </w:r>
          </w:p>
        </w:tc>
        <w:tc>
          <w:tcPr>
            <w:tcW w:w="4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EBBA" w14:textId="77777777" w:rsidR="00AF3BB7" w:rsidRDefault="0043644A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核覆申請表</w:t>
            </w:r>
          </w:p>
          <w:p w14:paraId="696E09B9" w14:textId="77777777" w:rsidR="00AF3BB7" w:rsidRDefault="0043644A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講師邀約</w:t>
            </w:r>
          </w:p>
          <w:p w14:paraId="3D77DF2A" w14:textId="77777777" w:rsidR="00AF3BB7" w:rsidRDefault="0043644A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確認上課時間、地點與校外講師</w:t>
            </w:r>
          </w:p>
          <w:p w14:paraId="3AB929BF" w14:textId="77777777" w:rsidR="00AF3BB7" w:rsidRDefault="0043644A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通知申請表已受理</w:t>
            </w:r>
          </w:p>
        </w:tc>
      </w:tr>
      <w:tr w:rsidR="00AF3BB7" w14:paraId="0AF5CB3A" w14:textId="77777777" w:rsidTr="00380101">
        <w:trPr>
          <w:trHeight w:val="1307"/>
        </w:trPr>
        <w:tc>
          <w:tcPr>
            <w:tcW w:w="1132" w:type="dxa"/>
            <w:tcBorders>
              <w:top w:val="single" w:sz="4" w:space="0" w:color="E7E6E6"/>
              <w:left w:val="single" w:sz="4" w:space="0" w:color="BFBFBF"/>
              <w:bottom w:val="single" w:sz="4" w:space="0" w:color="AEAAAA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3971A" w14:textId="77777777" w:rsidR="00AF3BB7" w:rsidRDefault="0043644A" w:rsidP="0038010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課前安排</w:t>
            </w:r>
          </w:p>
        </w:tc>
        <w:tc>
          <w:tcPr>
            <w:tcW w:w="44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70A0" w14:textId="005D4FA6" w:rsidR="00AF3BB7" w:rsidRDefault="0043644A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提供中心上課學生名單(欄位含姓名、學號與</w:t>
            </w:r>
            <w:r w:rsidR="00D6150C" w:rsidRPr="009C18E5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E</w:t>
            </w:r>
            <w:r w:rsidR="00D6150C" w:rsidRPr="009C18E5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)</w:t>
            </w:r>
            <w:r w:rsidR="00D6150C"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 xml:space="preserve"> </w:t>
            </w:r>
          </w:p>
          <w:p w14:paraId="0A157C1A" w14:textId="77777777" w:rsidR="00AF3BB7" w:rsidRDefault="0043644A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通知學生有安排此課程</w:t>
            </w:r>
          </w:p>
          <w:p w14:paraId="754699FB" w14:textId="77777777" w:rsidR="00AF3BB7" w:rsidRDefault="0043644A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提醒學生完成測驗</w:t>
            </w:r>
          </w:p>
          <w:p w14:paraId="308E164A" w14:textId="77777777" w:rsidR="00AF3BB7" w:rsidRDefault="0043644A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提醒學生課前準備測驗結果報告</w:t>
            </w:r>
          </w:p>
        </w:tc>
        <w:tc>
          <w:tcPr>
            <w:tcW w:w="4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E222" w14:textId="77777777" w:rsidR="00AF3BB7" w:rsidRDefault="0043644A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依照名單，設定學生測驗之帳號與密碼</w:t>
            </w:r>
          </w:p>
          <w:p w14:paraId="6E65169A" w14:textId="7FED4E86" w:rsidR="00AF3BB7" w:rsidRDefault="00D6150C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/>
                <w:sz w:val="20"/>
                <w:szCs w:val="24"/>
              </w:rPr>
              <w:t>承辦人</w:t>
            </w:r>
            <w:r w:rsidR="0043644A"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發信通知學生在指定時限內完成測驗。</w:t>
            </w:r>
          </w:p>
          <w:p w14:paraId="3721137F" w14:textId="77777777" w:rsidR="00AF3BB7" w:rsidRDefault="0043644A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確認完成與未完成測驗人數</w:t>
            </w:r>
          </w:p>
        </w:tc>
      </w:tr>
      <w:tr w:rsidR="00AF3BB7" w14:paraId="126673A5" w14:textId="77777777" w:rsidTr="00380101">
        <w:trPr>
          <w:trHeight w:val="364"/>
        </w:trPr>
        <w:tc>
          <w:tcPr>
            <w:tcW w:w="1132" w:type="dxa"/>
            <w:tcBorders>
              <w:top w:val="single" w:sz="4" w:space="0" w:color="AEAAA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22C9E" w14:textId="77777777" w:rsidR="00AF3BB7" w:rsidRDefault="0043644A" w:rsidP="0038010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caps/>
                <w:color w:val="000000"/>
                <w:sz w:val="22"/>
                <w:szCs w:val="24"/>
              </w:rPr>
              <w:t>課程結束</w:t>
            </w:r>
          </w:p>
        </w:tc>
        <w:tc>
          <w:tcPr>
            <w:tcW w:w="4453" w:type="dxa"/>
            <w:tcBorders>
              <w:top w:val="single" w:sz="4" w:space="0" w:color="AEAAA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53E2" w14:textId="77777777" w:rsidR="00AF3BB7" w:rsidRDefault="0043644A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回傳簽到表與照片</w:t>
            </w:r>
          </w:p>
        </w:tc>
        <w:tc>
          <w:tcPr>
            <w:tcW w:w="4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DE91" w14:textId="5057303E" w:rsidR="00AF3BB7" w:rsidRDefault="00D6150C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/>
                <w:sz w:val="20"/>
                <w:szCs w:val="24"/>
              </w:rPr>
              <w:t>回覆院/系</w:t>
            </w: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未完成測驗人數</w:t>
            </w:r>
          </w:p>
          <w:p w14:paraId="29123DA8" w14:textId="5E88A4D5" w:rsidR="00D6150C" w:rsidRDefault="00D6150C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 w:hint="eastAsia"/>
                <w:caps/>
                <w:color w:val="000000"/>
                <w:sz w:val="20"/>
                <w:szCs w:val="24"/>
              </w:rPr>
              <w:t>回覆院/</w:t>
            </w:r>
            <w:proofErr w:type="gramStart"/>
            <w:r>
              <w:rPr>
                <w:rFonts w:ascii="微軟正黑體" w:eastAsia="微軟正黑體" w:hAnsi="微軟正黑體" w:hint="eastAsia"/>
                <w:caps/>
                <w:color w:val="000000"/>
                <w:sz w:val="20"/>
                <w:szCs w:val="24"/>
              </w:rPr>
              <w:t>系整班</w:t>
            </w:r>
            <w:proofErr w:type="gramEnd"/>
            <w:r>
              <w:rPr>
                <w:rFonts w:ascii="微軟正黑體" w:eastAsia="微軟正黑體" w:hAnsi="微軟正黑體" w:hint="eastAsia"/>
                <w:caps/>
                <w:color w:val="000000"/>
                <w:sz w:val="20"/>
                <w:szCs w:val="24"/>
              </w:rPr>
              <w:t>進步人數與學生個別分數</w:t>
            </w:r>
          </w:p>
          <w:p w14:paraId="49F335DE" w14:textId="77777777" w:rsidR="00AF3BB7" w:rsidRDefault="0043644A" w:rsidP="00380101">
            <w:pPr>
              <w:numPr>
                <w:ilvl w:val="0"/>
                <w:numId w:val="10"/>
              </w:numPr>
              <w:spacing w:line="300" w:lineRule="exact"/>
              <w:ind w:left="284" w:hanging="284"/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/>
                <w:caps/>
                <w:color w:val="000000"/>
                <w:sz w:val="20"/>
                <w:szCs w:val="24"/>
              </w:rPr>
              <w:t>核銷與結案</w:t>
            </w:r>
          </w:p>
        </w:tc>
      </w:tr>
    </w:tbl>
    <w:p w14:paraId="7F6F4D4A" w14:textId="77777777" w:rsidR="00AF3BB7" w:rsidRDefault="0043644A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>
        <w:rPr>
          <w:rFonts w:ascii="微軟正黑體" w:eastAsia="微軟正黑體" w:hAnsi="微軟正黑體"/>
          <w:b/>
          <w:sz w:val="22"/>
          <w:szCs w:val="24"/>
        </w:rPr>
        <w:t>注意事項</w:t>
      </w:r>
    </w:p>
    <w:p w14:paraId="33FE07BD" w14:textId="5A5DFB55" w:rsidR="00AF3BB7" w:rsidRDefault="0043644A">
      <w:pPr>
        <w:numPr>
          <w:ilvl w:val="0"/>
          <w:numId w:val="11"/>
        </w:numPr>
        <w:spacing w:line="34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活動前</w:t>
      </w:r>
      <w:r w:rsidR="00D6150C">
        <w:rPr>
          <w:rFonts w:ascii="微軟正黑體" w:eastAsia="微軟正黑體" w:hAnsi="微軟正黑體" w:hint="eastAsia"/>
          <w:sz w:val="22"/>
          <w:szCs w:val="24"/>
        </w:rPr>
        <w:t>5日(以下指工作日)</w:t>
      </w:r>
      <w:r>
        <w:rPr>
          <w:rFonts w:ascii="微軟正黑體" w:eastAsia="微軟正黑體" w:hAnsi="微軟正黑體"/>
          <w:sz w:val="22"/>
          <w:szCs w:val="24"/>
        </w:rPr>
        <w:t>，職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sz w:val="22"/>
          <w:szCs w:val="24"/>
        </w:rPr>
        <w:t>發展中心將與申請人確認各項辦理細節。</w:t>
      </w:r>
    </w:p>
    <w:p w14:paraId="337B9CD3" w14:textId="53D91CD0" w:rsidR="00AF3BB7" w:rsidRDefault="0043644A">
      <w:pPr>
        <w:numPr>
          <w:ilvl w:val="0"/>
          <w:numId w:val="11"/>
        </w:numPr>
        <w:spacing w:line="340" w:lineRule="exact"/>
      </w:pPr>
      <w:r>
        <w:rPr>
          <w:rFonts w:ascii="微軟正黑體" w:eastAsia="微軟正黑體" w:hAnsi="微軟正黑體"/>
          <w:sz w:val="22"/>
          <w:szCs w:val="24"/>
        </w:rPr>
        <w:t>活動結束後10日內，請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檢附以下資料予中心以利後續核銷結案：簽到表與3-10張活動照片</w:t>
      </w:r>
      <w:r w:rsidR="00D6150C">
        <w:rPr>
          <w:rFonts w:ascii="微軟正黑體" w:eastAsia="微軟正黑體" w:hAnsi="微軟正黑體" w:hint="eastAsia"/>
          <w:caps/>
          <w:color w:val="000000"/>
          <w:sz w:val="22"/>
          <w:szCs w:val="24"/>
        </w:rPr>
        <w:t>電子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檔。</w:t>
      </w:r>
    </w:p>
    <w:p w14:paraId="283C2937" w14:textId="77777777" w:rsidR="00AF3BB7" w:rsidRDefault="0043644A">
      <w:pPr>
        <w:numPr>
          <w:ilvl w:val="0"/>
          <w:numId w:val="11"/>
        </w:numPr>
        <w:spacing w:line="340" w:lineRule="exact"/>
        <w:ind w:left="981" w:hanging="482"/>
      </w:pPr>
      <w:r>
        <w:rPr>
          <w:rFonts w:ascii="微軟正黑體" w:eastAsia="微軟正黑體" w:hAnsi="微軟正黑體"/>
          <w:sz w:val="22"/>
          <w:szCs w:val="24"/>
        </w:rPr>
        <w:t>本申請案完成後，若因故取消，</w:t>
      </w:r>
      <w:r>
        <w:rPr>
          <w:rFonts w:ascii="微軟正黑體" w:eastAsia="微軟正黑體" w:hAnsi="微軟正黑體"/>
          <w:caps/>
          <w:color w:val="000000"/>
          <w:sz w:val="22"/>
          <w:szCs w:val="24"/>
        </w:rPr>
        <w:t>請於7個工作日前告知。</w:t>
      </w:r>
    </w:p>
    <w:p w14:paraId="2705DF4D" w14:textId="77777777" w:rsidR="00AF3BB7" w:rsidRDefault="0043644A">
      <w:pPr>
        <w:numPr>
          <w:ilvl w:val="0"/>
          <w:numId w:val="11"/>
        </w:numPr>
        <w:spacing w:line="340" w:lineRule="exact"/>
        <w:rPr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/>
          <w:sz w:val="22"/>
          <w:szCs w:val="24"/>
        </w:rPr>
        <w:t>職</w:t>
      </w:r>
      <w:proofErr w:type="gramStart"/>
      <w:r>
        <w:rPr>
          <w:rFonts w:ascii="微軟正黑體" w:eastAsia="微軟正黑體" w:hAnsi="微軟正黑體"/>
          <w:sz w:val="22"/>
          <w:szCs w:val="24"/>
        </w:rPr>
        <w:t>涯</w:t>
      </w:r>
      <w:proofErr w:type="gramEnd"/>
      <w:r>
        <w:rPr>
          <w:rFonts w:ascii="微軟正黑體" w:eastAsia="微軟正黑體" w:hAnsi="微軟正黑體"/>
          <w:sz w:val="22"/>
          <w:szCs w:val="24"/>
        </w:rPr>
        <w:t>中心保留合作內容與經費申請規則修改之權利。</w:t>
      </w:r>
    </w:p>
    <w:p w14:paraId="275448EB" w14:textId="76547EB0" w:rsidR="00AF3BB7" w:rsidRDefault="0043644A" w:rsidP="00BE23B9">
      <w:pPr>
        <w:numPr>
          <w:ilvl w:val="0"/>
          <w:numId w:val="5"/>
        </w:numPr>
        <w:tabs>
          <w:tab w:val="left" w:pos="284"/>
          <w:tab w:val="left" w:pos="644"/>
        </w:tabs>
        <w:spacing w:line="340" w:lineRule="exact"/>
        <w:ind w:left="550" w:hanging="550"/>
      </w:pPr>
      <w:r w:rsidRPr="00622C9B">
        <w:rPr>
          <w:rFonts w:ascii="微軟正黑體" w:eastAsia="微軟正黑體" w:hAnsi="微軟正黑體"/>
          <w:b/>
          <w:sz w:val="22"/>
          <w:szCs w:val="24"/>
        </w:rPr>
        <w:t>職</w:t>
      </w:r>
      <w:proofErr w:type="gramStart"/>
      <w:r w:rsidRPr="00622C9B">
        <w:rPr>
          <w:rFonts w:ascii="微軟正黑體" w:eastAsia="微軟正黑體" w:hAnsi="微軟正黑體"/>
          <w:b/>
          <w:sz w:val="22"/>
          <w:szCs w:val="24"/>
        </w:rPr>
        <w:t>涯</w:t>
      </w:r>
      <w:proofErr w:type="gramEnd"/>
      <w:r w:rsidRPr="00622C9B">
        <w:rPr>
          <w:rFonts w:ascii="微軟正黑體" w:eastAsia="微軟正黑體" w:hAnsi="微軟正黑體"/>
          <w:b/>
          <w:sz w:val="22"/>
          <w:szCs w:val="24"/>
        </w:rPr>
        <w:t>中心承辦窗口</w:t>
      </w:r>
      <w:r w:rsidRPr="00622C9B">
        <w:rPr>
          <w:rFonts w:ascii="微軟正黑體" w:eastAsia="微軟正黑體" w:hAnsi="微軟正黑體"/>
          <w:sz w:val="22"/>
          <w:szCs w:val="24"/>
        </w:rPr>
        <w:t>：</w:t>
      </w:r>
      <w:proofErr w:type="gramStart"/>
      <w:r w:rsidRPr="00622C9B">
        <w:rPr>
          <w:rFonts w:ascii="微軟正黑體" w:eastAsia="微軟正黑體" w:hAnsi="微軟正黑體"/>
          <w:sz w:val="22"/>
          <w:szCs w:val="24"/>
        </w:rPr>
        <w:t>劉書齊｜</w:t>
      </w:r>
      <w:proofErr w:type="gramEnd"/>
      <w:r w:rsidRPr="00622C9B">
        <w:rPr>
          <w:rFonts w:ascii="微軟正黑體" w:eastAsia="微軟正黑體" w:hAnsi="微軟正黑體"/>
          <w:sz w:val="22"/>
          <w:szCs w:val="24"/>
        </w:rPr>
        <w:t>scliu@cc.ncu.edu.tw</w:t>
      </w:r>
      <w:proofErr w:type="gramStart"/>
      <w:r w:rsidRPr="00622C9B">
        <w:rPr>
          <w:rFonts w:ascii="微軟正黑體" w:eastAsia="微軟正黑體" w:hAnsi="微軟正黑體"/>
          <w:sz w:val="22"/>
          <w:szCs w:val="24"/>
        </w:rPr>
        <w:t>｜</w:t>
      </w:r>
      <w:proofErr w:type="gramEnd"/>
      <w:r w:rsidRPr="00622C9B">
        <w:rPr>
          <w:rFonts w:ascii="微軟正黑體" w:eastAsia="微軟正黑體" w:hAnsi="微軟正黑體"/>
          <w:sz w:val="22"/>
          <w:szCs w:val="24"/>
        </w:rPr>
        <w:t xml:space="preserve">分機：57241           </w:t>
      </w:r>
    </w:p>
    <w:sectPr w:rsidR="00AF3BB7">
      <w:footerReference w:type="default" r:id="rId7"/>
      <w:pgSz w:w="11906" w:h="16838"/>
      <w:pgMar w:top="737" w:right="680" w:bottom="737" w:left="68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1027" w14:textId="77777777" w:rsidR="00B32360" w:rsidRDefault="00B32360">
      <w:r>
        <w:separator/>
      </w:r>
    </w:p>
  </w:endnote>
  <w:endnote w:type="continuationSeparator" w:id="0">
    <w:p w14:paraId="6EE0CE83" w14:textId="77777777" w:rsidR="00B32360" w:rsidRDefault="00B3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9975" w14:textId="77777777" w:rsidR="00D315F6" w:rsidRDefault="0043644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3965ECDB" w14:textId="77777777" w:rsidR="00D315F6" w:rsidRDefault="00B323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D26C" w14:textId="77777777" w:rsidR="00B32360" w:rsidRDefault="00B32360">
      <w:r>
        <w:rPr>
          <w:color w:val="000000"/>
        </w:rPr>
        <w:separator/>
      </w:r>
    </w:p>
  </w:footnote>
  <w:footnote w:type="continuationSeparator" w:id="0">
    <w:p w14:paraId="457FA92B" w14:textId="77777777" w:rsidR="00B32360" w:rsidRDefault="00B3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227"/>
    <w:multiLevelType w:val="hybridMultilevel"/>
    <w:tmpl w:val="58402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B002DD"/>
    <w:multiLevelType w:val="hybridMultilevel"/>
    <w:tmpl w:val="58402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810498"/>
    <w:multiLevelType w:val="multilevel"/>
    <w:tmpl w:val="E11EBB30"/>
    <w:lvl w:ilvl="0">
      <w:numFmt w:val="bullet"/>
      <w:lvlText w:val="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A5944CF"/>
    <w:multiLevelType w:val="multilevel"/>
    <w:tmpl w:val="19206672"/>
    <w:lvl w:ilvl="0">
      <w:start w:val="1"/>
      <w:numFmt w:val="taiwaneseCountingThousand"/>
      <w:lvlText w:val="(%1)."/>
      <w:lvlJc w:val="left"/>
      <w:pPr>
        <w:ind w:left="980" w:hanging="480"/>
      </w:p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4" w15:restartNumberingAfterBreak="0">
    <w:nsid w:val="4B106340"/>
    <w:multiLevelType w:val="hybridMultilevel"/>
    <w:tmpl w:val="58402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1E0EEF"/>
    <w:multiLevelType w:val="multilevel"/>
    <w:tmpl w:val="3E4C71AA"/>
    <w:lvl w:ilvl="0">
      <w:start w:val="1"/>
      <w:numFmt w:val="taiwaneseCountingThousand"/>
      <w:lvlText w:val="(%1)."/>
      <w:lvlJc w:val="left"/>
      <w:pPr>
        <w:ind w:left="980" w:hanging="480"/>
      </w:p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6" w15:restartNumberingAfterBreak="0">
    <w:nsid w:val="56B40D40"/>
    <w:multiLevelType w:val="multilevel"/>
    <w:tmpl w:val="ECD6543C"/>
    <w:lvl w:ilvl="0">
      <w:numFmt w:val="bullet"/>
      <w:lvlText w:val="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58753C63"/>
    <w:multiLevelType w:val="multilevel"/>
    <w:tmpl w:val="C03E7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AE647A"/>
    <w:multiLevelType w:val="multilevel"/>
    <w:tmpl w:val="DF08EE06"/>
    <w:lvl w:ilvl="0">
      <w:start w:val="1"/>
      <w:numFmt w:val="taiwaneseCountingThousand"/>
      <w:lvlText w:val="(%1)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22D1A9D"/>
    <w:multiLevelType w:val="multilevel"/>
    <w:tmpl w:val="7FF8B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093650"/>
    <w:multiLevelType w:val="hybridMultilevel"/>
    <w:tmpl w:val="58402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FF08C5"/>
    <w:multiLevelType w:val="multilevel"/>
    <w:tmpl w:val="522CBD3C"/>
    <w:lvl w:ilvl="0">
      <w:start w:val="1"/>
      <w:numFmt w:val="taiwaneseCountingThousand"/>
      <w:lvlText w:val="(%1)."/>
      <w:lvlJc w:val="left"/>
      <w:pPr>
        <w:ind w:left="980" w:hanging="480"/>
      </w:p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12" w15:restartNumberingAfterBreak="0">
    <w:nsid w:val="6CDF71CC"/>
    <w:multiLevelType w:val="multilevel"/>
    <w:tmpl w:val="F79A77E4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3" w15:restartNumberingAfterBreak="0">
    <w:nsid w:val="77536E6A"/>
    <w:multiLevelType w:val="multilevel"/>
    <w:tmpl w:val="31E816C6"/>
    <w:lvl w:ilvl="0">
      <w:start w:val="1"/>
      <w:numFmt w:val="taiwaneseCountingThousand"/>
      <w:lvlText w:val="(%1)."/>
      <w:lvlJc w:val="left"/>
      <w:pPr>
        <w:ind w:left="980" w:hanging="480"/>
      </w:pPr>
    </w:lvl>
    <w:lvl w:ilvl="1">
      <w:start w:val="1"/>
      <w:numFmt w:val="ideographTraditional"/>
      <w:lvlText w:val="%2、"/>
      <w:lvlJc w:val="left"/>
      <w:pPr>
        <w:ind w:left="1460" w:hanging="480"/>
      </w:pPr>
    </w:lvl>
    <w:lvl w:ilvl="2">
      <w:start w:val="1"/>
      <w:numFmt w:val="lowerRoman"/>
      <w:lvlText w:val="%3."/>
      <w:lvlJc w:val="right"/>
      <w:pPr>
        <w:ind w:left="1940" w:hanging="480"/>
      </w:pPr>
    </w:lvl>
    <w:lvl w:ilvl="3">
      <w:start w:val="1"/>
      <w:numFmt w:val="decimal"/>
      <w:lvlText w:val="%4."/>
      <w:lvlJc w:val="left"/>
      <w:pPr>
        <w:ind w:left="2420" w:hanging="480"/>
      </w:pPr>
    </w:lvl>
    <w:lvl w:ilvl="4">
      <w:start w:val="1"/>
      <w:numFmt w:val="ideographTraditional"/>
      <w:lvlText w:val="%5、"/>
      <w:lvlJc w:val="left"/>
      <w:pPr>
        <w:ind w:left="2900" w:hanging="480"/>
      </w:pPr>
    </w:lvl>
    <w:lvl w:ilvl="5">
      <w:start w:val="1"/>
      <w:numFmt w:val="lowerRoman"/>
      <w:lvlText w:val="%6."/>
      <w:lvlJc w:val="right"/>
      <w:pPr>
        <w:ind w:left="3380" w:hanging="480"/>
      </w:pPr>
    </w:lvl>
    <w:lvl w:ilvl="6">
      <w:start w:val="1"/>
      <w:numFmt w:val="decimal"/>
      <w:lvlText w:val="%7."/>
      <w:lvlJc w:val="left"/>
      <w:pPr>
        <w:ind w:left="3860" w:hanging="480"/>
      </w:pPr>
    </w:lvl>
    <w:lvl w:ilvl="7">
      <w:start w:val="1"/>
      <w:numFmt w:val="ideographTraditional"/>
      <w:lvlText w:val="%8、"/>
      <w:lvlJc w:val="left"/>
      <w:pPr>
        <w:ind w:left="4340" w:hanging="480"/>
      </w:pPr>
    </w:lvl>
    <w:lvl w:ilvl="8">
      <w:start w:val="1"/>
      <w:numFmt w:val="lowerRoman"/>
      <w:lvlText w:val="%9."/>
      <w:lvlJc w:val="right"/>
      <w:pPr>
        <w:ind w:left="4820" w:hanging="480"/>
      </w:pPr>
    </w:lvl>
  </w:abstractNum>
  <w:abstractNum w:abstractNumId="14" w15:restartNumberingAfterBreak="0">
    <w:nsid w:val="77B94E74"/>
    <w:multiLevelType w:val="multilevel"/>
    <w:tmpl w:val="1C88E45E"/>
    <w:lvl w:ilvl="0">
      <w:start w:val="1"/>
      <w:numFmt w:val="taiwaneseCountingThousand"/>
      <w:lvlText w:val="%1、"/>
      <w:lvlJc w:val="left"/>
      <w:pPr>
        <w:ind w:left="644" w:hanging="360"/>
      </w:pPr>
      <w:rPr>
        <w:rFonts w:ascii="微軟正黑體" w:eastAsia="微軟正黑體" w:hAnsi="微軟正黑體"/>
        <w:b/>
        <w:sz w:val="22"/>
        <w:szCs w:val="24"/>
      </w:rPr>
    </w:lvl>
    <w:lvl w:ilvl="1">
      <w:start w:val="1"/>
      <w:numFmt w:val="taiwaneseCountingThousand"/>
      <w:lvlText w:val="(%2)."/>
      <w:lvlJc w:val="left"/>
      <w:pPr>
        <w:ind w:left="1200" w:hanging="720"/>
      </w:pPr>
      <w:rPr>
        <w:rFonts w:ascii="微軟正黑體" w:eastAsia="微軟正黑體" w:hAnsi="微軟正黑體"/>
        <w:color w:val="auto"/>
        <w:lang w:val="en-US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BB305B"/>
    <w:multiLevelType w:val="hybridMultilevel"/>
    <w:tmpl w:val="E1DA1900"/>
    <w:lvl w:ilvl="0" w:tplc="5FEE832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B7"/>
    <w:rsid w:val="00150373"/>
    <w:rsid w:val="00380101"/>
    <w:rsid w:val="0043644A"/>
    <w:rsid w:val="005B41F2"/>
    <w:rsid w:val="005C3897"/>
    <w:rsid w:val="005F5EF7"/>
    <w:rsid w:val="00616B90"/>
    <w:rsid w:val="00622C9B"/>
    <w:rsid w:val="00670ADC"/>
    <w:rsid w:val="00681ADF"/>
    <w:rsid w:val="006F01AA"/>
    <w:rsid w:val="007B131E"/>
    <w:rsid w:val="00860CD9"/>
    <w:rsid w:val="009167F5"/>
    <w:rsid w:val="00994EDE"/>
    <w:rsid w:val="009B71B8"/>
    <w:rsid w:val="009C18E5"/>
    <w:rsid w:val="009E691A"/>
    <w:rsid w:val="00A0083F"/>
    <w:rsid w:val="00A022EF"/>
    <w:rsid w:val="00AB6E22"/>
    <w:rsid w:val="00AF3BB7"/>
    <w:rsid w:val="00AF595B"/>
    <w:rsid w:val="00B32360"/>
    <w:rsid w:val="00C06567"/>
    <w:rsid w:val="00C10E3C"/>
    <w:rsid w:val="00C91F37"/>
    <w:rsid w:val="00CA0A1B"/>
    <w:rsid w:val="00CF2398"/>
    <w:rsid w:val="00CF257C"/>
    <w:rsid w:val="00CF5E4B"/>
    <w:rsid w:val="00CF7C40"/>
    <w:rsid w:val="00D35EEC"/>
    <w:rsid w:val="00D6150C"/>
    <w:rsid w:val="00D73C93"/>
    <w:rsid w:val="00D95AD6"/>
    <w:rsid w:val="00D96E64"/>
    <w:rsid w:val="00DD2388"/>
    <w:rsid w:val="00E73D90"/>
    <w:rsid w:val="00F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1DDE2"/>
  <w15:docId w15:val="{A4BBB1F3-24D0-4B12-A17A-CEBF68E6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b">
    <w:name w:val="標題 字元"/>
    <w:basedOn w:val="a0"/>
    <w:rPr>
      <w:rFonts w:ascii="Calibri Light" w:eastAsia="新細明體" w:hAnsi="Calibri Light" w:cs="Times New Roman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E73D9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6527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書齊 劉</cp:lastModifiedBy>
  <cp:revision>14</cp:revision>
  <cp:lastPrinted>2019-03-13T04:19:00Z</cp:lastPrinted>
  <dcterms:created xsi:type="dcterms:W3CDTF">2023-03-14T07:02:00Z</dcterms:created>
  <dcterms:modified xsi:type="dcterms:W3CDTF">2024-01-29T02:10:00Z</dcterms:modified>
</cp:coreProperties>
</file>